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B0BE4" w14:textId="77777777" w:rsidR="00B350AB" w:rsidRPr="00B350AB" w:rsidRDefault="00B350AB" w:rsidP="00B350AB">
      <w:pPr>
        <w:pStyle w:val="Ttulo1"/>
        <w:numPr>
          <w:ilvl w:val="0"/>
          <w:numId w:val="0"/>
        </w:numPr>
        <w:ind w:left="-4" w:firstLine="4"/>
        <w:rPr>
          <w:rFonts w:ascii="Calibri" w:eastAsia="Arial Unicode MS" w:hAnsi="Calibri" w:cs="Arial"/>
          <w:b/>
          <w:bCs/>
          <w:sz w:val="20"/>
          <w:lang w:val="es-MX"/>
        </w:rPr>
      </w:pPr>
      <w:r w:rsidRPr="00B350AB">
        <w:rPr>
          <w:rFonts w:ascii="Calibri" w:eastAsia="Arial Unicode MS" w:hAnsi="Calibri" w:cs="Arial"/>
          <w:b/>
          <w:bCs/>
          <w:sz w:val="20"/>
          <w:lang w:val="es-MX"/>
        </w:rPr>
        <w:t>DOCUMENTACIÓN LEGAL REQUERIDA PARA REGISTRAR UNA EMPRESA ANTE EL OCP</w:t>
      </w:r>
    </w:p>
    <w:p w14:paraId="44E5CA34" w14:textId="77777777" w:rsidR="00B350AB" w:rsidRDefault="00B350AB">
      <w:pPr>
        <w:rPr>
          <w:rFonts w:ascii="Calibri" w:hAnsi="Calibri" w:cs="Arial"/>
          <w:bCs/>
          <w:szCs w:val="24"/>
        </w:rPr>
      </w:pPr>
    </w:p>
    <w:p w14:paraId="04B78C28" w14:textId="04B8E996" w:rsidR="000E415F" w:rsidRDefault="00C44917">
      <w:pPr>
        <w:rPr>
          <w:rFonts w:ascii="Calibri" w:hAnsi="Calibri" w:cs="Arial"/>
          <w:bCs/>
          <w:szCs w:val="24"/>
        </w:rPr>
      </w:pPr>
      <w:r w:rsidRPr="007A40AE">
        <w:rPr>
          <w:rFonts w:ascii="Calibri" w:hAnsi="Calibri" w:cs="Arial"/>
          <w:bCs/>
          <w:szCs w:val="24"/>
        </w:rPr>
        <w:t xml:space="preserve">Documentos </w:t>
      </w:r>
      <w:r>
        <w:rPr>
          <w:rFonts w:ascii="Calibri" w:hAnsi="Calibri" w:cs="Arial"/>
          <w:bCs/>
          <w:szCs w:val="24"/>
        </w:rPr>
        <w:t>aplicables solo</w:t>
      </w:r>
      <w:r w:rsidRPr="007A40AE">
        <w:rPr>
          <w:rFonts w:ascii="Calibri" w:hAnsi="Calibri" w:cs="Arial"/>
          <w:bCs/>
          <w:szCs w:val="24"/>
        </w:rPr>
        <w:t xml:space="preserve"> </w:t>
      </w:r>
      <w:r>
        <w:rPr>
          <w:rFonts w:ascii="Calibri" w:hAnsi="Calibri" w:cs="Arial"/>
          <w:bCs/>
          <w:szCs w:val="24"/>
        </w:rPr>
        <w:t>la</w:t>
      </w:r>
      <w:r w:rsidRPr="007A40AE">
        <w:rPr>
          <w:rFonts w:ascii="Calibri" w:hAnsi="Calibri" w:cs="Arial"/>
          <w:bCs/>
          <w:szCs w:val="24"/>
        </w:rPr>
        <w:t xml:space="preserve"> primera vez</w:t>
      </w:r>
      <w:r>
        <w:rPr>
          <w:rFonts w:ascii="Calibri" w:hAnsi="Calibri" w:cs="Arial"/>
          <w:bCs/>
          <w:szCs w:val="24"/>
        </w:rPr>
        <w:t>,</w:t>
      </w:r>
      <w:r w:rsidRPr="007A40AE">
        <w:rPr>
          <w:rFonts w:ascii="Calibri" w:hAnsi="Calibri" w:cs="Arial"/>
          <w:bCs/>
          <w:szCs w:val="24"/>
        </w:rPr>
        <w:t xml:space="preserve"> para solicitar un servicio de Certificación de Productos</w:t>
      </w:r>
      <w:r>
        <w:rPr>
          <w:rFonts w:ascii="Calibri" w:hAnsi="Calibri" w:cs="Arial"/>
          <w:bCs/>
          <w:szCs w:val="24"/>
        </w:rPr>
        <w:t>:</w:t>
      </w:r>
    </w:p>
    <w:p w14:paraId="5A8988E0" w14:textId="6954D562" w:rsidR="00C44917" w:rsidRDefault="00C44917">
      <w:pPr>
        <w:rPr>
          <w:rFonts w:ascii="Calibri" w:hAnsi="Calibri" w:cs="Arial"/>
          <w:bCs/>
          <w:szCs w:val="24"/>
        </w:rPr>
      </w:pPr>
    </w:p>
    <w:sdt>
      <w:sdtPr>
        <w:rPr>
          <w:rFonts w:ascii="Calibri" w:hAnsi="Calibri"/>
          <w:b/>
        </w:rPr>
        <w:id w:val="1594127356"/>
        <w:lock w:val="sdtContentLocked"/>
        <w:placeholder>
          <w:docPart w:val="F7988F02DF384F7FB0AC517A7828F4CC"/>
        </w:placeholder>
      </w:sdtPr>
      <w:sdtEndPr>
        <w:rPr>
          <w:rFonts w:eastAsia="Arial Unicode MS" w:cs="Arial"/>
          <w:b w:val="0"/>
          <w:lang w:val="es-MX"/>
        </w:rPr>
      </w:sdtEndPr>
      <w:sdtContent>
        <w:p w14:paraId="6BABE1B7" w14:textId="1D3DC79C" w:rsidR="00C44917" w:rsidRPr="005841F7" w:rsidRDefault="00133D33" w:rsidP="00133D33">
          <w:pPr>
            <w:numPr>
              <w:ilvl w:val="0"/>
              <w:numId w:val="3"/>
            </w:numPr>
            <w:jc w:val="both"/>
            <w:rPr>
              <w:rFonts w:ascii="Calibri" w:eastAsia="Arial Unicode MS" w:hAnsi="Calibri" w:cs="Arial"/>
              <w:lang w:val="es-MX"/>
            </w:rPr>
          </w:pPr>
          <w:r>
            <w:rPr>
              <w:rFonts w:ascii="Calibri" w:hAnsi="Calibri"/>
              <w:b/>
            </w:rPr>
            <w:t xml:space="preserve">INFORMACION </w:t>
          </w:r>
        </w:p>
        <w:p w14:paraId="79FB343C" w14:textId="77777777" w:rsidR="00133D33" w:rsidRDefault="00133D33" w:rsidP="00F57729">
          <w:pPr>
            <w:jc w:val="both"/>
            <w:rPr>
              <w:rFonts w:ascii="Calibri" w:hAnsi="Calibri" w:cs="Arial"/>
              <w:lang w:val="es-MX"/>
            </w:rPr>
          </w:pPr>
        </w:p>
        <w:p w14:paraId="3D04CFAE" w14:textId="77777777" w:rsidR="00133D33" w:rsidRDefault="00133D33" w:rsidP="00F57729">
          <w:pPr>
            <w:jc w:val="both"/>
            <w:rPr>
              <w:rFonts w:ascii="Calibri" w:hAnsi="Calibri" w:cs="Arial"/>
              <w:lang w:val="es-MX"/>
            </w:rPr>
          </w:pPr>
        </w:p>
        <w:p w14:paraId="27CEEF51" w14:textId="77777777" w:rsidR="00133D33" w:rsidRDefault="00133D33" w:rsidP="00F57729">
          <w:pPr>
            <w:jc w:val="both"/>
            <w:rPr>
              <w:rFonts w:ascii="Calibri" w:hAnsi="Calibri" w:cs="Arial"/>
              <w:lang w:val="es-MX"/>
            </w:rPr>
          </w:pPr>
        </w:p>
        <w:p w14:paraId="1290B0CC" w14:textId="7CA02C43" w:rsidR="006C24CE" w:rsidRDefault="00C44917" w:rsidP="00F57729">
          <w:pPr>
            <w:jc w:val="both"/>
            <w:rPr>
              <w:rFonts w:ascii="Calibri" w:eastAsia="Arial Unicode MS" w:hAnsi="Calibri" w:cs="Arial"/>
              <w:lang w:val="es-MX"/>
            </w:rPr>
          </w:pPr>
          <w:r w:rsidRPr="007A40AE">
            <w:rPr>
              <w:rFonts w:ascii="Calibri" w:eastAsia="Arial Unicode MS" w:hAnsi="Calibri" w:cs="Arial"/>
              <w:b/>
              <w:bCs/>
              <w:lang w:val="es-MX"/>
            </w:rPr>
            <w:t>Nota:</w:t>
          </w:r>
          <w:r>
            <w:rPr>
              <w:rFonts w:ascii="Calibri" w:eastAsia="Arial Unicode MS" w:hAnsi="Calibri" w:cs="Arial"/>
              <w:lang w:val="es-MX"/>
            </w:rPr>
            <w:t xml:space="preserve"> Esta documentación </w:t>
          </w:r>
          <w:r w:rsidR="00BF5835">
            <w:rPr>
              <w:rFonts w:ascii="Calibri" w:eastAsia="Arial Unicode MS" w:hAnsi="Calibri" w:cs="Arial"/>
              <w:lang w:val="es-MX"/>
            </w:rPr>
            <w:t>debe</w:t>
          </w:r>
          <w:r>
            <w:rPr>
              <w:rFonts w:ascii="Calibri" w:eastAsia="Arial Unicode MS" w:hAnsi="Calibri" w:cs="Arial"/>
              <w:lang w:val="es-MX"/>
            </w:rPr>
            <w:t xml:space="preserve"> presentarse</w:t>
          </w:r>
          <w:r w:rsidR="00BF5835">
            <w:rPr>
              <w:rFonts w:ascii="Calibri" w:eastAsia="Arial Unicode MS" w:hAnsi="Calibri" w:cs="Arial"/>
              <w:lang w:val="es-MX"/>
            </w:rPr>
            <w:t xml:space="preserve"> al OCP,</w:t>
          </w:r>
          <w:r>
            <w:rPr>
              <w:rFonts w:ascii="Calibri" w:eastAsia="Arial Unicode MS" w:hAnsi="Calibri" w:cs="Arial"/>
              <w:lang w:val="es-MX"/>
            </w:rPr>
            <w:t xml:space="preserve"> </w:t>
          </w:r>
          <w:r w:rsidR="00BF5835">
            <w:rPr>
              <w:rFonts w:ascii="Calibri" w:eastAsia="Arial Unicode MS" w:hAnsi="Calibri" w:cs="Arial"/>
              <w:lang w:val="es-MX"/>
            </w:rPr>
            <w:t xml:space="preserve">por medios electrónicos, </w:t>
          </w:r>
          <w:r w:rsidR="0060072E">
            <w:rPr>
              <w:rFonts w:ascii="Calibri" w:eastAsia="Arial Unicode MS" w:hAnsi="Calibri" w:cs="Arial"/>
              <w:lang w:val="es-MX"/>
            </w:rPr>
            <w:t>en formato PDF y/o imagen, fotografía, al correo de la empresa.</w:t>
          </w:r>
        </w:p>
        <w:p w14:paraId="24A82A97" w14:textId="74E7FA5B" w:rsidR="00C44917" w:rsidRDefault="006C24CE" w:rsidP="00F57729">
          <w:pPr>
            <w:jc w:val="both"/>
            <w:rPr>
              <w:rFonts w:ascii="Calibri" w:eastAsia="Arial Unicode MS" w:hAnsi="Calibri" w:cs="Arial"/>
              <w:lang w:val="es-MX"/>
            </w:rPr>
          </w:pPr>
          <w:r>
            <w:rPr>
              <w:rFonts w:ascii="Calibri" w:eastAsia="Arial Unicode MS" w:hAnsi="Calibri" w:cs="Arial"/>
              <w:lang w:val="es-MX"/>
            </w:rPr>
            <w:t>El contrato se debe entregar de manera física en las oficinas del OCP, dos juegos original, con firma autógrafa del representante legal y</w:t>
          </w:r>
          <w:r w:rsidR="00A20920">
            <w:rPr>
              <w:rFonts w:ascii="Calibri" w:eastAsia="Arial Unicode MS" w:hAnsi="Calibri" w:cs="Arial"/>
              <w:lang w:val="es-MX"/>
            </w:rPr>
            <w:t>/o</w:t>
          </w:r>
          <w:r>
            <w:rPr>
              <w:rFonts w:ascii="Calibri" w:eastAsia="Arial Unicode MS" w:hAnsi="Calibri" w:cs="Arial"/>
              <w:lang w:val="es-MX"/>
            </w:rPr>
            <w:t xml:space="preserve"> rubrica en cada página. </w:t>
          </w:r>
        </w:p>
      </w:sdtContent>
    </w:sdt>
    <w:p w14:paraId="2BD30D88" w14:textId="5ABAD67F" w:rsidR="000E415F" w:rsidRDefault="000E415F"/>
    <w:p w14:paraId="46633000" w14:textId="77777777" w:rsidR="00660CC1" w:rsidRDefault="00660CC1" w:rsidP="00660CC1">
      <w:permStart w:id="1462375423" w:edGrp="everyone"/>
      <w:permEnd w:id="1462375423"/>
    </w:p>
    <w:sectPr w:rsidR="00660CC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A5E1B" w14:textId="77777777" w:rsidR="00CC4893" w:rsidRDefault="00CC4893" w:rsidP="005B3329">
      <w:r>
        <w:separator/>
      </w:r>
    </w:p>
  </w:endnote>
  <w:endnote w:type="continuationSeparator" w:id="0">
    <w:p w14:paraId="5FD6C196" w14:textId="77777777" w:rsidR="00CC4893" w:rsidRDefault="00CC4893" w:rsidP="005B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7400" w14:textId="38FBD230" w:rsidR="00660CC1" w:rsidRDefault="00660CC1" w:rsidP="00660CC1">
    <w:pPr>
      <w:pStyle w:val="Piedepgina"/>
      <w:rPr>
        <w:rFonts w:ascii="Aharoni" w:hAnsi="Aharoni" w:cs="Aharoni"/>
        <w:sz w:val="32"/>
        <w:szCs w:val="32"/>
      </w:rPr>
    </w:pPr>
  </w:p>
  <w:p w14:paraId="058F11CB" w14:textId="3A0ABB31" w:rsidR="00660CC1" w:rsidRPr="005B3329" w:rsidRDefault="00660CC1" w:rsidP="00660CC1">
    <w:pPr>
      <w:pStyle w:val="Piedepgina"/>
      <w:rPr>
        <w:rFonts w:ascii="Aharoni" w:hAnsi="Aharoni" w:cs="Aharoni"/>
        <w:sz w:val="32"/>
        <w:szCs w:val="32"/>
      </w:rPr>
    </w:pPr>
    <w:r w:rsidRPr="00660CC1">
      <w:rPr>
        <w:rFonts w:ascii="Aharoni" w:hAnsi="Aharoni" w:cs="Aharoni" w:hint="cs"/>
        <w:color w:val="002060"/>
        <w:sz w:val="32"/>
        <w:szCs w:val="32"/>
      </w:rPr>
      <w:t>N</w:t>
    </w:r>
    <w:r w:rsidRPr="00660CC1">
      <w:rPr>
        <w:rFonts w:ascii="Aharoni" w:hAnsi="Aharoni" w:cs="Aharoni"/>
        <w:color w:val="002060"/>
        <w:sz w:val="32"/>
        <w:szCs w:val="32"/>
      </w:rPr>
      <w:t xml:space="preserve"> O R M A L I Z A C I Ó N</w:t>
    </w:r>
    <w:r w:rsidRPr="00660CC1">
      <w:rPr>
        <w:rFonts w:ascii="Aharoni" w:hAnsi="Aharoni" w:cs="Aharoni" w:hint="cs"/>
        <w:color w:val="002060"/>
        <w:sz w:val="32"/>
        <w:szCs w:val="32"/>
      </w:rPr>
      <w:t xml:space="preserve"> </w:t>
    </w:r>
    <w:r w:rsidRPr="00A96B94">
      <w:rPr>
        <w:rFonts w:ascii="Aharoni" w:hAnsi="Aharoni" w:cs="Aharoni" w:hint="cs"/>
        <w:color w:val="FF3300"/>
        <w:sz w:val="32"/>
        <w:szCs w:val="32"/>
      </w:rPr>
      <w:t>L</w:t>
    </w:r>
    <w:r w:rsidRPr="00A96B94">
      <w:rPr>
        <w:rFonts w:ascii="Aharoni" w:hAnsi="Aharoni" w:cs="Aharoni"/>
        <w:color w:val="FF3300"/>
        <w:sz w:val="32"/>
        <w:szCs w:val="32"/>
      </w:rPr>
      <w:t xml:space="preserve"> </w:t>
    </w:r>
    <w:r w:rsidRPr="00A96B94">
      <w:rPr>
        <w:rFonts w:ascii="Aharoni" w:hAnsi="Aharoni" w:cs="Aharoni" w:hint="cs"/>
        <w:color w:val="FF3300"/>
        <w:sz w:val="32"/>
        <w:szCs w:val="32"/>
      </w:rPr>
      <w:t>C</w:t>
    </w:r>
    <w:r w:rsidRPr="00A96B94">
      <w:rPr>
        <w:rFonts w:ascii="Aharoni" w:hAnsi="Aharoni" w:cs="Aharoni"/>
        <w:color w:val="FF3300"/>
        <w:sz w:val="32"/>
        <w:szCs w:val="32"/>
      </w:rPr>
      <w:t xml:space="preserve"> </w:t>
    </w:r>
    <w:r w:rsidRPr="00A96B94">
      <w:rPr>
        <w:rFonts w:ascii="Aharoni" w:hAnsi="Aharoni" w:cs="Aharoni" w:hint="cs"/>
        <w:color w:val="FF3300"/>
        <w:sz w:val="32"/>
        <w:szCs w:val="32"/>
      </w:rPr>
      <w:t>N</w:t>
    </w:r>
    <w:r w:rsidRPr="005B3329">
      <w:rPr>
        <w:rFonts w:ascii="Aharoni" w:hAnsi="Aharoni" w:cs="Aharoni" w:hint="cs"/>
        <w:sz w:val="32"/>
        <w:szCs w:val="32"/>
      </w:rPr>
      <w:t xml:space="preserve">, </w:t>
    </w:r>
    <w:r w:rsidRPr="00A96B94">
      <w:rPr>
        <w:rFonts w:ascii="Aharoni" w:hAnsi="Aharoni" w:cs="Aharoni" w:hint="cs"/>
        <w:color w:val="002060"/>
        <w:sz w:val="32"/>
        <w:szCs w:val="32"/>
      </w:rPr>
      <w:t>S.A. DE C.V.</w:t>
    </w:r>
  </w:p>
  <w:p w14:paraId="5CAA48EC" w14:textId="229B7466" w:rsidR="00660CC1" w:rsidRPr="00660CC1" w:rsidRDefault="00660CC1" w:rsidP="00660CC1">
    <w:pPr>
      <w:pStyle w:val="Piedepgina"/>
      <w:rPr>
        <w:rFonts w:cs="Arial"/>
        <w:b/>
        <w:bCs/>
        <w:sz w:val="20"/>
      </w:rPr>
    </w:pPr>
    <w:r>
      <w:rPr>
        <w:rFonts w:ascii="Aharoni" w:hAnsi="Aharoni" w:cs="Aharoni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14F53C9" wp14:editId="3D837E79">
              <wp:simplePos x="0" y="0"/>
              <wp:positionH relativeFrom="margin">
                <wp:posOffset>-1708785</wp:posOffset>
              </wp:positionH>
              <wp:positionV relativeFrom="paragraph">
                <wp:posOffset>292100</wp:posOffset>
              </wp:positionV>
              <wp:extent cx="9105900" cy="57150"/>
              <wp:effectExtent l="0" t="0" r="0" b="0"/>
              <wp:wrapNone/>
              <wp:docPr id="2" name="Signo meno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05900" cy="57150"/>
                      </a:xfrm>
                      <a:prstGeom prst="mathMinus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3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CC8CB4" id="Signo menos 2" o:spid="_x0000_s1026" style="position:absolute;margin-left:-134.55pt;margin-top:23pt;width:717pt;height:4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10590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hEbSwIAAPQEAAAOAAAAZHJzL2Uyb0RvYy54bWysVN9P2zAQfp+0/8Hy+0jT0QEVKapATJMY&#10;oMHEs+vYjSXH553dpt1fv7ObphVDQpr24vh8v7/7LpdXm9aytcJgwFW8PBlxppyE2rhlxX8+3346&#10;5yxE4WphwamKb1XgV7OPHy47P1VjaMDWChkFcWHa+Yo3MfppUQTZqFaEE/DKkVIDtiKSiMuiRtFR&#10;9NYW49HoS9EB1h5BqhDo9Wan5LMcX2sl44PWQUVmK061xXxiPhfpLGaXYrpE4Rsj+zLEP1TRCuMo&#10;6RDqRkTBVmj+CtUaiRBAxxMJbQFaG6lyD9RNOXrVzVMjvMq9EDjBDzCF/xdW3q+f/CMSDJ0P00DX&#10;1MVGY5u+VB/bZLC2A1hqE5mkx4tyNLkYEaaSdJOzcpLBLA7OHkP8qqBl6VJxGmDz3bhVyDiJ9V2I&#10;lJXs93YkHGrIt7i1KpVh3Q+lmakpa5m9Mz3UtUW2FjRYIaVycZyGSfGydXLTxtrB8fP7jr19clWZ&#10;OoPz+H3nwSNnBhcH59Y4wLcC2Fj2Jeud/R6BXd8JggXU20dkCDviBi9vDaF5J0J8FEhMJfxp++ID&#10;HdpCV3Hob5w1gL/fek/2RCDSctYR8ysefq0EKs7sN0fUuihPT9OqZOF0cjYmAY81i2ONW7XXQDMo&#10;ac+9zNdkH+3+qhHaF1rSecpKKuEk5a64jLgXruNuI2nNpZrPsxmthxfxzj15uZ96Isrz5kWg7ykV&#10;iYv3sN8SMX1Fqp1tmoeD+SqCNplxB1x7vGm1MnH630Da3WM5Wx1+VrM/AAAA//8DAFBLAwQUAAYA&#10;CAAAACEAHQ22MNwAAAALAQAADwAAAGRycy9kb3ducmV2LnhtbEyPwU7DMBBE70j8g7VI3FonVWvR&#10;EKeCSPRO6YXbJl6SiHgd2W6b8vW4Jziu9mnmTbmb7SjO5MPgWEO+zEAQt84M3Gk4frwtnkCEiGxw&#10;dEwarhRgV93flVgYd+F3Oh9iJ1IIhwI19DFOhZSh7cliWLqJOP2+nLcY0+k7aTxeUrgd5SrLlLQ4&#10;cGrocaK6p/b7cLIafPNaH6/4E/az+nR1gtDvUevHh/nlGUSkOf7BcNNP6lAlp8ad2AQxalis1DZP&#10;rIa1SqNuRK7WWxCNhs0mA1mV8v+G6hcAAP//AwBQSwECLQAUAAYACAAAACEAtoM4kv4AAADhAQAA&#10;EwAAAAAAAAAAAAAAAAAAAAAAW0NvbnRlbnRfVHlwZXNdLnhtbFBLAQItABQABgAIAAAAIQA4/SH/&#10;1gAAAJQBAAALAAAAAAAAAAAAAAAAAC8BAABfcmVscy8ucmVsc1BLAQItABQABgAIAAAAIQBWFhEb&#10;SwIAAPQEAAAOAAAAAAAAAAAAAAAAAC4CAABkcnMvZTJvRG9jLnhtbFBLAQItABQABgAIAAAAIQAd&#10;DbYw3AAAAAsBAAAPAAAAAAAAAAAAAAAAAKUEAABkcnMvZG93bnJldi54bWxQSwUGAAAAAAQABADz&#10;AAAArgUAAAAA&#10;" path="m1206987,21854r6691926,l7898913,35296r-6691926,l1206987,21854xe" fillcolor="#ee853d [3029]" strokecolor="#ed7d31 [3205]" strokeweight=".5pt">
              <v:fill color2="#ec7a2d [3173]" rotate="t" colors="0 #f18c55;.5 #f67b28;1 #e56b17" focus="100%" type="gradient">
                <o:fill v:ext="view" type="gradientUnscaled"/>
              </v:fill>
              <v:stroke joinstyle="miter"/>
              <v:path arrowok="t" o:connecttype="custom" o:connectlocs="1206987,21854;7898913,21854;7898913,35296;1206987,35296;1206987,21854" o:connectangles="0,0,0,0,0"/>
              <w10:wrap anchorx="margin"/>
            </v:shape>
          </w:pict>
        </mc:Fallback>
      </mc:AlternateContent>
    </w:r>
  </w:p>
  <w:p w14:paraId="593D4770" w14:textId="1446E2C5" w:rsidR="00660CC1" w:rsidRPr="00660CC1" w:rsidRDefault="00660CC1" w:rsidP="00660CC1">
    <w:pPr>
      <w:pStyle w:val="Piedepgina"/>
      <w:rPr>
        <w:rFonts w:cs="Arial"/>
        <w:sz w:val="20"/>
      </w:rPr>
    </w:pPr>
    <w:r w:rsidRPr="00660CC1">
      <w:rPr>
        <w:rFonts w:cs="Arial"/>
        <w:sz w:val="20"/>
      </w:rPr>
      <w:t xml:space="preserve"> </w:t>
    </w:r>
  </w:p>
  <w:p w14:paraId="22EE98F5" w14:textId="77777777" w:rsidR="00660CC1" w:rsidRDefault="00660CC1" w:rsidP="00660CC1">
    <w:pPr>
      <w:pStyle w:val="Piedepgina"/>
      <w:rPr>
        <w:rFonts w:cs="Arial"/>
        <w:b/>
        <w:bCs/>
        <w:sz w:val="16"/>
        <w:szCs w:val="16"/>
      </w:rPr>
    </w:pPr>
  </w:p>
  <w:p w14:paraId="4DC67592" w14:textId="77777777" w:rsidR="00660CC1" w:rsidRDefault="00660CC1" w:rsidP="00660CC1">
    <w:pPr>
      <w:pStyle w:val="Piedepgina"/>
      <w:rPr>
        <w:rFonts w:cs="Arial"/>
        <w:b/>
        <w:bCs/>
        <w:sz w:val="16"/>
        <w:szCs w:val="16"/>
      </w:rPr>
    </w:pPr>
  </w:p>
  <w:p w14:paraId="1219B234" w14:textId="2D20E07A" w:rsidR="00660CC1" w:rsidRPr="00660CC1" w:rsidRDefault="00660CC1" w:rsidP="00660CC1">
    <w:pPr>
      <w:pStyle w:val="Piedepgina"/>
      <w:rPr>
        <w:rFonts w:cs="Arial"/>
        <w:b/>
        <w:bCs/>
        <w:sz w:val="16"/>
        <w:szCs w:val="16"/>
      </w:rPr>
    </w:pPr>
    <w:r w:rsidRPr="00660CC1">
      <w:rPr>
        <w:rFonts w:cs="Arial"/>
        <w:b/>
        <w:bCs/>
        <w:sz w:val="16"/>
        <w:szCs w:val="16"/>
      </w:rPr>
      <w:t>FO</w:t>
    </w:r>
    <w:r w:rsidR="00EE2361">
      <w:rPr>
        <w:rFonts w:cs="Arial"/>
        <w:b/>
        <w:bCs/>
        <w:sz w:val="16"/>
        <w:szCs w:val="16"/>
      </w:rPr>
      <w:t>R</w:t>
    </w:r>
    <w:r w:rsidRPr="00660CC1">
      <w:rPr>
        <w:rFonts w:cs="Arial"/>
        <w:b/>
        <w:bCs/>
        <w:sz w:val="16"/>
        <w:szCs w:val="16"/>
      </w:rPr>
      <w:t>M-0</w:t>
    </w:r>
    <w:r w:rsidR="00EE2361">
      <w:rPr>
        <w:rFonts w:cs="Arial"/>
        <w:b/>
        <w:bCs/>
        <w:sz w:val="16"/>
        <w:szCs w:val="16"/>
      </w:rPr>
      <w:t>46</w:t>
    </w:r>
    <w:r w:rsidR="00AE23E0">
      <w:rPr>
        <w:rFonts w:cs="Arial"/>
        <w:b/>
        <w:bCs/>
        <w:sz w:val="16"/>
        <w:szCs w:val="16"/>
      </w:rPr>
      <w:t>.</w:t>
    </w:r>
    <w:r w:rsidRPr="00660CC1">
      <w:rPr>
        <w:rFonts w:cs="Arial"/>
        <w:b/>
        <w:bCs/>
        <w:sz w:val="16"/>
        <w:szCs w:val="16"/>
      </w:rPr>
      <w:t>0</w:t>
    </w:r>
    <w:r w:rsidR="00A20920">
      <w:rPr>
        <w:rFonts w:cs="Arial"/>
        <w:b/>
        <w:bCs/>
        <w:sz w:val="16"/>
        <w:szCs w:val="16"/>
      </w:rPr>
      <w:t>1</w:t>
    </w:r>
    <w:r w:rsidRPr="00660CC1">
      <w:rPr>
        <w:rFonts w:cs="Arial"/>
        <w:b/>
        <w:bCs/>
        <w:sz w:val="16"/>
        <w:szCs w:val="16"/>
      </w:rPr>
      <w:ptab w:relativeTo="margin" w:alignment="center" w:leader="none"/>
    </w:r>
    <w:r w:rsidRPr="00660CC1">
      <w:rPr>
        <w:rFonts w:cs="Arial"/>
        <w:b/>
        <w:bCs/>
        <w:sz w:val="16"/>
        <w:szCs w:val="16"/>
      </w:rPr>
      <w:t xml:space="preserve">Pagina: </w:t>
    </w:r>
    <w:r w:rsidR="00AE23E0" w:rsidRPr="00AE23E0">
      <w:rPr>
        <w:rFonts w:cs="Arial"/>
        <w:b/>
        <w:bCs/>
        <w:sz w:val="16"/>
        <w:szCs w:val="16"/>
      </w:rPr>
      <w:fldChar w:fldCharType="begin"/>
    </w:r>
    <w:r w:rsidR="00AE23E0" w:rsidRPr="00AE23E0">
      <w:rPr>
        <w:rFonts w:cs="Arial"/>
        <w:b/>
        <w:bCs/>
        <w:sz w:val="16"/>
        <w:szCs w:val="16"/>
      </w:rPr>
      <w:instrText>PAGE   \* MERGEFORMAT</w:instrText>
    </w:r>
    <w:r w:rsidR="00AE23E0" w:rsidRPr="00AE23E0">
      <w:rPr>
        <w:rFonts w:cs="Arial"/>
        <w:b/>
        <w:bCs/>
        <w:sz w:val="16"/>
        <w:szCs w:val="16"/>
      </w:rPr>
      <w:fldChar w:fldCharType="separate"/>
    </w:r>
    <w:r w:rsidR="00AE23E0" w:rsidRPr="00AE23E0">
      <w:rPr>
        <w:rFonts w:cs="Arial"/>
        <w:b/>
        <w:bCs/>
        <w:sz w:val="16"/>
        <w:szCs w:val="16"/>
      </w:rPr>
      <w:t>1</w:t>
    </w:r>
    <w:r w:rsidR="00AE23E0" w:rsidRPr="00AE23E0">
      <w:rPr>
        <w:rFonts w:cs="Arial"/>
        <w:b/>
        <w:bCs/>
        <w:sz w:val="16"/>
        <w:szCs w:val="16"/>
      </w:rPr>
      <w:fldChar w:fldCharType="end"/>
    </w:r>
    <w:r w:rsidRPr="00660CC1">
      <w:rPr>
        <w:rFonts w:cs="Arial"/>
        <w:b/>
        <w:bCs/>
        <w:sz w:val="16"/>
        <w:szCs w:val="16"/>
      </w:rPr>
      <w:ptab w:relativeTo="margin" w:alignment="right" w:leader="none"/>
    </w:r>
    <w:r w:rsidR="004F2AE4">
      <w:rPr>
        <w:rFonts w:cs="Arial"/>
        <w:b/>
        <w:bCs/>
        <w:sz w:val="16"/>
        <w:szCs w:val="16"/>
      </w:rPr>
      <w:t>04</w:t>
    </w:r>
    <w:r w:rsidR="00A20920">
      <w:rPr>
        <w:rFonts w:cs="Arial"/>
        <w:b/>
        <w:bCs/>
        <w:sz w:val="16"/>
        <w:szCs w:val="16"/>
      </w:rPr>
      <w:t>/0</w:t>
    </w:r>
    <w:r w:rsidR="004F2AE4">
      <w:rPr>
        <w:rFonts w:cs="Arial"/>
        <w:b/>
        <w:bCs/>
        <w:sz w:val="16"/>
        <w:szCs w:val="16"/>
      </w:rPr>
      <w:t>7</w:t>
    </w:r>
    <w:r w:rsidR="00B350AB">
      <w:rPr>
        <w:rFonts w:cs="Arial"/>
        <w:b/>
        <w:bCs/>
        <w:sz w:val="16"/>
        <w:szCs w:val="16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B23A" w14:textId="77777777" w:rsidR="00CC4893" w:rsidRDefault="00CC4893" w:rsidP="005B3329">
      <w:r>
        <w:separator/>
      </w:r>
    </w:p>
  </w:footnote>
  <w:footnote w:type="continuationSeparator" w:id="0">
    <w:p w14:paraId="7063C080" w14:textId="77777777" w:rsidR="00CC4893" w:rsidRDefault="00CC4893" w:rsidP="005B3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C937" w14:textId="55FFB1D0" w:rsidR="00C241F1" w:rsidRPr="00C241F1" w:rsidRDefault="00660CC1" w:rsidP="00C241F1">
    <w:pPr>
      <w:pStyle w:val="Ttulo1"/>
      <w:numPr>
        <w:ilvl w:val="0"/>
        <w:numId w:val="0"/>
      </w:numPr>
      <w:ind w:left="-4" w:firstLine="4"/>
      <w:rPr>
        <w:rFonts w:ascii="Calibri" w:eastAsia="Arial Unicode MS" w:hAnsi="Calibri" w:cs="Arial"/>
        <w:b/>
        <w:bCs/>
        <w:sz w:val="28"/>
        <w:szCs w:val="28"/>
        <w:lang w:val="es-MX"/>
      </w:rPr>
    </w:pPr>
    <w:r>
      <w:rPr>
        <w:rFonts w:cs="Arial"/>
        <w:b/>
        <w:bCs/>
        <w:noProof/>
      </w:rPr>
      <w:drawing>
        <wp:anchor distT="0" distB="0" distL="114300" distR="114300" simplePos="0" relativeHeight="251657728" behindDoc="0" locked="0" layoutInCell="1" allowOverlap="1" wp14:anchorId="37FA57CC" wp14:editId="0CFC75EE">
          <wp:simplePos x="0" y="0"/>
          <wp:positionH relativeFrom="column">
            <wp:posOffset>-1034720</wp:posOffset>
          </wp:positionH>
          <wp:positionV relativeFrom="paragraph">
            <wp:posOffset>-295961</wp:posOffset>
          </wp:positionV>
          <wp:extent cx="2019300" cy="104711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3B8A" w:rsidRPr="00710F7B">
      <w:rPr>
        <w:rFonts w:ascii="Calibri" w:eastAsia="Arial Unicode MS" w:hAnsi="Calibri" w:cs="Arial"/>
        <w:b/>
        <w:bCs/>
        <w:sz w:val="28"/>
        <w:szCs w:val="28"/>
        <w:lang w:val="es-MX"/>
      </w:rPr>
      <w:t xml:space="preserve">DOCUMENTACIÓN </w:t>
    </w:r>
    <w:r w:rsidR="00C241F1">
      <w:rPr>
        <w:rFonts w:ascii="Calibri" w:eastAsia="Arial Unicode MS" w:hAnsi="Calibri" w:cs="Arial"/>
        <w:b/>
        <w:bCs/>
        <w:sz w:val="28"/>
        <w:szCs w:val="28"/>
        <w:lang w:val="es-MX"/>
      </w:rPr>
      <w:t>ALTA CLIENTE</w:t>
    </w:r>
  </w:p>
  <w:p w14:paraId="327D8ADD" w14:textId="0A3BBBEF" w:rsidR="000E415F" w:rsidRDefault="000E415F">
    <w:pPr>
      <w:pStyle w:val="Encabezado"/>
    </w:pPr>
  </w:p>
  <w:p w14:paraId="4BC76DCA" w14:textId="2C93CE62" w:rsidR="005B3329" w:rsidRDefault="00012882" w:rsidP="00012882">
    <w:pPr>
      <w:pStyle w:val="Encabezado"/>
      <w:rPr>
        <w:rFonts w:ascii="Arial Black" w:hAnsi="Arial Black"/>
        <w:b/>
        <w:bCs/>
        <w:color w:val="2E74B5" w:themeColor="accent5" w:themeShade="BF"/>
        <w:szCs w:val="24"/>
      </w:rPr>
    </w:pPr>
    <w:r>
      <w:rPr>
        <w:rFonts w:ascii="Arial Black" w:hAnsi="Arial Black"/>
        <w:b/>
        <w:bCs/>
        <w:color w:val="2E74B5" w:themeColor="accent5" w:themeShade="BF"/>
        <w:szCs w:val="24"/>
      </w:rPr>
      <w:t xml:space="preserve">                             </w:t>
    </w:r>
  </w:p>
  <w:p w14:paraId="03F6B193" w14:textId="12AA4FF8" w:rsidR="00012882" w:rsidRPr="00012882" w:rsidRDefault="00012882" w:rsidP="00012882">
    <w:pPr>
      <w:pStyle w:val="Encabezado"/>
      <w:rPr>
        <w:rFonts w:ascii="Arial Black" w:hAnsi="Arial Black"/>
        <w:b/>
        <w:bCs/>
        <w:color w:val="2E74B5" w:themeColor="accent5" w:themeShade="BF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40BAA"/>
    <w:multiLevelType w:val="hybridMultilevel"/>
    <w:tmpl w:val="49C801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E0218"/>
    <w:multiLevelType w:val="hybridMultilevel"/>
    <w:tmpl w:val="15304C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6581E"/>
    <w:multiLevelType w:val="singleLevel"/>
    <w:tmpl w:val="37D41DE8"/>
    <w:lvl w:ilvl="0">
      <w:start w:val="1"/>
      <w:numFmt w:val="upperLetter"/>
      <w:pStyle w:val="Ttulo1"/>
      <w:lvlText w:val="%1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3" w15:restartNumberingAfterBreak="0">
    <w:nsid w:val="7D3D50C9"/>
    <w:multiLevelType w:val="hybridMultilevel"/>
    <w:tmpl w:val="4B3EFF1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5455727">
    <w:abstractNumId w:val="2"/>
  </w:num>
  <w:num w:numId="2" w16cid:durableId="2013948024">
    <w:abstractNumId w:val="0"/>
  </w:num>
  <w:num w:numId="3" w16cid:durableId="546600234">
    <w:abstractNumId w:val="1"/>
  </w:num>
  <w:num w:numId="4" w16cid:durableId="335621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2E"/>
    <w:rsid w:val="00012882"/>
    <w:rsid w:val="00095163"/>
    <w:rsid w:val="000E415F"/>
    <w:rsid w:val="00133D33"/>
    <w:rsid w:val="002421B6"/>
    <w:rsid w:val="0034572E"/>
    <w:rsid w:val="00386271"/>
    <w:rsid w:val="0046747B"/>
    <w:rsid w:val="004E0396"/>
    <w:rsid w:val="004F2AE4"/>
    <w:rsid w:val="00573B8A"/>
    <w:rsid w:val="005B3329"/>
    <w:rsid w:val="0060072E"/>
    <w:rsid w:val="00660CC1"/>
    <w:rsid w:val="006C24CE"/>
    <w:rsid w:val="007A07B0"/>
    <w:rsid w:val="007C563E"/>
    <w:rsid w:val="0082240F"/>
    <w:rsid w:val="009A6D24"/>
    <w:rsid w:val="00A20920"/>
    <w:rsid w:val="00A96B94"/>
    <w:rsid w:val="00AE23E0"/>
    <w:rsid w:val="00B350AB"/>
    <w:rsid w:val="00BF5835"/>
    <w:rsid w:val="00C241F1"/>
    <w:rsid w:val="00C34E66"/>
    <w:rsid w:val="00C44917"/>
    <w:rsid w:val="00C57EA5"/>
    <w:rsid w:val="00CC3CA9"/>
    <w:rsid w:val="00CC4893"/>
    <w:rsid w:val="00D449C6"/>
    <w:rsid w:val="00D65889"/>
    <w:rsid w:val="00EE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1A548"/>
  <w15:chartTrackingRefBased/>
  <w15:docId w15:val="{C26A7A71-9F0F-4D6B-85A5-626CF016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B8A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73B8A"/>
    <w:pPr>
      <w:keepNext/>
      <w:numPr>
        <w:numId w:val="1"/>
      </w:numPr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3B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33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3329"/>
  </w:style>
  <w:style w:type="paragraph" w:styleId="Piedepgina">
    <w:name w:val="footer"/>
    <w:basedOn w:val="Normal"/>
    <w:link w:val="PiedepginaCar"/>
    <w:uiPriority w:val="99"/>
    <w:unhideWhenUsed/>
    <w:rsid w:val="005B33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329"/>
  </w:style>
  <w:style w:type="table" w:styleId="Tablaconcuadrcula">
    <w:name w:val="Table Grid"/>
    <w:basedOn w:val="Tablanormal"/>
    <w:uiPriority w:val="39"/>
    <w:rsid w:val="000E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573B8A"/>
    <w:rPr>
      <w:rFonts w:ascii="Arial" w:eastAsia="Times New Roman" w:hAnsi="Arial" w:cs="Times New Roman"/>
      <w:sz w:val="36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73B8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73B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988F02DF384F7FB0AC517A7828F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9E186-7962-4E7C-93B6-A030CED96553}"/>
      </w:docPartPr>
      <w:docPartBody>
        <w:p w:rsidR="00844D47" w:rsidRDefault="00713618" w:rsidP="00713618">
          <w:pPr>
            <w:pStyle w:val="F7988F02DF384F7FB0AC517A7828F4CC"/>
          </w:pPr>
          <w:r w:rsidRPr="001919F6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18"/>
    <w:rsid w:val="00116E88"/>
    <w:rsid w:val="0013430B"/>
    <w:rsid w:val="007007D3"/>
    <w:rsid w:val="00713618"/>
    <w:rsid w:val="0082240F"/>
    <w:rsid w:val="00844D47"/>
    <w:rsid w:val="009F34DB"/>
    <w:rsid w:val="00A11BCC"/>
    <w:rsid w:val="00CC01AF"/>
    <w:rsid w:val="00D13062"/>
    <w:rsid w:val="00D65889"/>
    <w:rsid w:val="00DB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07D3"/>
    <w:rPr>
      <w:color w:val="808080"/>
    </w:rPr>
  </w:style>
  <w:style w:type="paragraph" w:customStyle="1" w:styleId="F7988F02DF384F7FB0AC517A7828F4CC">
    <w:name w:val="F7988F02DF384F7FB0AC517A7828F4CC"/>
    <w:rsid w:val="007136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Navarro Calixto</dc:creator>
  <cp:keywords/>
  <dc:description/>
  <cp:lastModifiedBy>Alan Ariel Rodríguez Cardona</cp:lastModifiedBy>
  <cp:revision>16</cp:revision>
  <cp:lastPrinted>2022-02-18T21:49:00Z</cp:lastPrinted>
  <dcterms:created xsi:type="dcterms:W3CDTF">2021-11-16T09:12:00Z</dcterms:created>
  <dcterms:modified xsi:type="dcterms:W3CDTF">2025-06-26T22:17:00Z</dcterms:modified>
</cp:coreProperties>
</file>