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D30DD" w14:textId="77777777" w:rsidR="00FF1FF1" w:rsidRDefault="00FF1FF1" w:rsidP="00630AD2">
      <w:pPr>
        <w:jc w:val="center"/>
        <w:rPr>
          <w:rFonts w:ascii="Arial" w:hAnsi="Arial" w:cs="Arial"/>
          <w:b/>
          <w:bCs/>
          <w:sz w:val="20"/>
          <w:szCs w:val="20"/>
          <w:lang w:val="es-ES"/>
        </w:rPr>
      </w:pPr>
    </w:p>
    <w:sdt>
      <w:sdtPr>
        <w:rPr>
          <w:rFonts w:ascii="Arial" w:hAnsi="Arial" w:cs="Arial"/>
          <w:b/>
          <w:bCs/>
          <w:sz w:val="20"/>
          <w:szCs w:val="20"/>
          <w:lang w:val="es-ES"/>
        </w:rPr>
        <w:id w:val="202995588"/>
        <w:placeholder>
          <w:docPart w:val="DefaultPlaceholder_-1854013440"/>
        </w:placeholder>
      </w:sdtPr>
      <w:sdtEndPr>
        <w:rPr>
          <w:b w:val="0"/>
          <w:bCs w:val="0"/>
          <w:lang w:val="es-MX"/>
        </w:rPr>
      </w:sdtEndPr>
      <w:sdtContent>
        <w:p w14:paraId="1B686FE1" w14:textId="3406E2F2" w:rsidR="00630AD2" w:rsidRDefault="00630AD2" w:rsidP="00630AD2">
          <w:pPr>
            <w:jc w:val="center"/>
            <w:rPr>
              <w:rFonts w:ascii="Arial" w:hAnsi="Arial" w:cs="Arial"/>
              <w:b/>
              <w:sz w:val="20"/>
              <w:szCs w:val="20"/>
              <w:lang w:val="es-ES"/>
            </w:rPr>
          </w:pPr>
          <w:r w:rsidRPr="00630AD2">
            <w:rPr>
              <w:rFonts w:ascii="Arial" w:hAnsi="Arial" w:cs="Arial"/>
              <w:b/>
              <w:sz w:val="20"/>
              <w:szCs w:val="20"/>
              <w:lang w:val="es-ES"/>
            </w:rPr>
            <w:t>DOCUMENTACIÓN TÉCNICA REQUERIDA PARA OBTENER EL CERTIFICADO DE</w:t>
          </w:r>
          <w:r>
            <w:rPr>
              <w:rFonts w:ascii="Arial" w:hAnsi="Arial" w:cs="Arial"/>
              <w:b/>
              <w:sz w:val="20"/>
              <w:szCs w:val="20"/>
              <w:lang w:val="es-ES"/>
            </w:rPr>
            <w:t xml:space="preserve"> </w:t>
          </w:r>
          <w:r w:rsidRPr="00630AD2">
            <w:rPr>
              <w:rFonts w:ascii="Arial" w:hAnsi="Arial" w:cs="Arial"/>
              <w:b/>
              <w:sz w:val="20"/>
              <w:szCs w:val="20"/>
              <w:lang w:val="es-ES"/>
            </w:rPr>
            <w:t>CUMPLIMIENTO</w:t>
          </w:r>
        </w:p>
        <w:p w14:paraId="61469436" w14:textId="4722C18F" w:rsidR="0025732D" w:rsidRPr="00780E63" w:rsidRDefault="0025732D" w:rsidP="0025732D">
          <w:pPr>
            <w:jc w:val="both"/>
            <w:rPr>
              <w:rFonts w:ascii="Arial" w:hAnsi="Arial" w:cs="Arial"/>
              <w:sz w:val="20"/>
              <w:szCs w:val="20"/>
            </w:rPr>
          </w:pPr>
          <w:r w:rsidRPr="00780E63">
            <w:rPr>
              <w:rFonts w:ascii="Arial" w:hAnsi="Arial" w:cs="Arial"/>
              <w:b/>
              <w:sz w:val="20"/>
              <w:szCs w:val="20"/>
              <w:lang w:val="es-ES"/>
            </w:rPr>
            <w:t>CERTIFICACIÓN INICIAL</w:t>
          </w:r>
        </w:p>
        <w:p w14:paraId="6BB0CDBB" w14:textId="75CBC2DF" w:rsidR="0025732D" w:rsidRPr="00780E63" w:rsidRDefault="0025732D" w:rsidP="0025732D">
          <w:pPr>
            <w:jc w:val="both"/>
            <w:rPr>
              <w:rFonts w:ascii="Arial" w:hAnsi="Arial" w:cs="Arial"/>
              <w:b/>
              <w:sz w:val="20"/>
              <w:szCs w:val="20"/>
              <w:lang w:val="es-ES"/>
            </w:rPr>
          </w:pPr>
          <w:r w:rsidRPr="00780E63">
            <w:rPr>
              <w:rFonts w:ascii="Arial" w:hAnsi="Arial" w:cs="Arial"/>
              <w:sz w:val="20"/>
              <w:szCs w:val="20"/>
            </w:rPr>
            <w:t xml:space="preserve">Cuando el trámite se realice por primera vez ante el organismo de certificación de </w:t>
          </w:r>
          <w:r w:rsidRPr="00630AD2">
            <w:rPr>
              <w:rFonts w:ascii="Arial" w:hAnsi="Arial" w:cs="Arial"/>
              <w:sz w:val="20"/>
              <w:szCs w:val="20"/>
            </w:rPr>
            <w:t>producto</w:t>
          </w:r>
          <w:r w:rsidRPr="00780E63">
            <w:rPr>
              <w:rFonts w:ascii="Arial" w:hAnsi="Arial" w:cs="Arial"/>
              <w:sz w:val="20"/>
              <w:szCs w:val="20"/>
            </w:rPr>
            <w:t xml:space="preserve"> se debe presentar, adicionalmente al contrato de prestación de servicios (ya firmado junto con los documentos legales de soporte de la empresa) y la solicitud de servicios de certificación, la documentación e información técnica que adelante se especifica para cada NOM y esquema/modalidad de certificación.</w:t>
          </w:r>
        </w:p>
        <w:p w14:paraId="78D17145" w14:textId="17135B97" w:rsidR="0025732D" w:rsidRPr="00780E63" w:rsidRDefault="0025732D" w:rsidP="0025732D">
          <w:pPr>
            <w:jc w:val="both"/>
            <w:rPr>
              <w:rFonts w:ascii="Arial" w:hAnsi="Arial" w:cs="Arial"/>
              <w:sz w:val="20"/>
              <w:szCs w:val="20"/>
            </w:rPr>
          </w:pPr>
          <w:r w:rsidRPr="00780E63">
            <w:rPr>
              <w:rFonts w:ascii="Arial" w:hAnsi="Arial" w:cs="Arial"/>
              <w:sz w:val="20"/>
              <w:szCs w:val="20"/>
            </w:rPr>
            <w:t xml:space="preserve">La documentación puede ser presentada en formato electrónico o impreso. </w:t>
          </w:r>
        </w:p>
      </w:sdtContent>
    </w:sdt>
    <w:p w14:paraId="15F36B77" w14:textId="77777777" w:rsidR="0025732D" w:rsidRPr="00780E63" w:rsidRDefault="0025732D" w:rsidP="0025732D">
      <w:pPr>
        <w:jc w:val="both"/>
        <w:rPr>
          <w:rFonts w:ascii="Arial" w:hAnsi="Arial" w:cs="Arial"/>
          <w:sz w:val="20"/>
          <w:szCs w:val="20"/>
        </w:rPr>
      </w:pPr>
    </w:p>
    <w:sdt>
      <w:sdtPr>
        <w:rPr>
          <w:rFonts w:ascii="Arial" w:eastAsia="Times New Roman" w:hAnsi="Arial" w:cs="Arial"/>
          <w:b/>
          <w:bCs/>
          <w:sz w:val="20"/>
          <w:szCs w:val="20"/>
          <w:lang w:val="es-ES" w:eastAsia="es-MX"/>
        </w:rPr>
        <w:id w:val="-944852373"/>
        <w:placeholder>
          <w:docPart w:val="DefaultPlaceholder_-1854013440"/>
        </w:placeholder>
      </w:sdtPr>
      <w:sdtEndPr>
        <w:rPr>
          <w:b w:val="0"/>
          <w:bCs w:val="0"/>
        </w:rPr>
      </w:sdtEndPr>
      <w:sdtContent>
        <w:tbl>
          <w:tblPr>
            <w:tblStyle w:val="Tablaconcuadrcula"/>
            <w:tblW w:w="0" w:type="auto"/>
            <w:tblLook w:val="04A0" w:firstRow="1" w:lastRow="0" w:firstColumn="1" w:lastColumn="0" w:noHBand="0" w:noVBand="1"/>
          </w:tblPr>
          <w:tblGrid>
            <w:gridCol w:w="8828"/>
          </w:tblGrid>
          <w:tr w:rsidR="0025732D" w:rsidRPr="00780E63" w14:paraId="45DACD6D" w14:textId="77777777" w:rsidTr="00BE3713">
            <w:tc>
              <w:tcPr>
                <w:tcW w:w="10076" w:type="dxa"/>
                <w:shd w:val="clear" w:color="auto" w:fill="9CC2E5" w:themeFill="accent5" w:themeFillTint="99"/>
              </w:tcPr>
              <w:p w14:paraId="366E7066" w14:textId="65AB0B9D" w:rsidR="0025732D" w:rsidRPr="00780E63" w:rsidRDefault="0025732D" w:rsidP="00BE3713">
                <w:pPr>
                  <w:autoSpaceDE w:val="0"/>
                  <w:autoSpaceDN w:val="0"/>
                  <w:adjustRightInd w:val="0"/>
                  <w:jc w:val="center"/>
                  <w:rPr>
                    <w:rFonts w:ascii="Arial" w:eastAsia="Times New Roman" w:hAnsi="Arial" w:cs="Arial"/>
                    <w:b/>
                    <w:bCs/>
                    <w:sz w:val="20"/>
                    <w:szCs w:val="20"/>
                    <w:lang w:eastAsia="es-MX"/>
                  </w:rPr>
                </w:pPr>
                <w:r w:rsidRPr="00780E63">
                  <w:rPr>
                    <w:rFonts w:ascii="Arial" w:eastAsia="Times New Roman" w:hAnsi="Arial" w:cs="Arial"/>
                    <w:b/>
                    <w:bCs/>
                    <w:lang w:eastAsia="es-MX"/>
                  </w:rPr>
                  <w:t>NOM-001-SCFI-</w:t>
                </w:r>
                <w:r w:rsidR="000A1D7C" w:rsidRPr="00780E63">
                  <w:rPr>
                    <w:rFonts w:ascii="Arial" w:eastAsia="Times New Roman" w:hAnsi="Arial" w:cs="Arial"/>
                    <w:b/>
                    <w:bCs/>
                    <w:lang w:eastAsia="es-MX"/>
                  </w:rPr>
                  <w:t>VIGENTE</w:t>
                </w:r>
                <w:r w:rsidRPr="00780E63">
                  <w:rPr>
                    <w:rFonts w:ascii="Arial" w:eastAsia="Times New Roman" w:hAnsi="Arial" w:cs="Arial"/>
                    <w:b/>
                    <w:bCs/>
                    <w:lang w:eastAsia="es-MX"/>
                  </w:rPr>
                  <w:t xml:space="preserve"> Seguridad de aparatos electrónicos</w:t>
                </w:r>
              </w:p>
            </w:tc>
          </w:tr>
          <w:tr w:rsidR="0025732D" w:rsidRPr="00780E63" w14:paraId="1C1E01A9" w14:textId="77777777" w:rsidTr="00BE3713">
            <w:tc>
              <w:tcPr>
                <w:tcW w:w="10076" w:type="dxa"/>
                <w:shd w:val="clear" w:color="auto" w:fill="D9E2F3" w:themeFill="accent1" w:themeFillTint="33"/>
              </w:tcPr>
              <w:p w14:paraId="7607964D" w14:textId="77777777" w:rsidR="0025732D" w:rsidRPr="00780E63" w:rsidRDefault="0025732D" w:rsidP="00BE3713">
                <w:pPr>
                  <w:jc w:val="both"/>
                  <w:rPr>
                    <w:rFonts w:ascii="Arial" w:hAnsi="Arial" w:cs="Arial"/>
                    <w:b/>
                    <w:bCs/>
                    <w:sz w:val="20"/>
                    <w:szCs w:val="20"/>
                  </w:rPr>
                </w:pPr>
                <w:r w:rsidRPr="00780E63">
                  <w:rPr>
                    <w:rFonts w:ascii="Arial" w:hAnsi="Arial" w:cs="Arial"/>
                    <w:b/>
                    <w:bCs/>
                    <w:sz w:val="20"/>
                    <w:szCs w:val="20"/>
                  </w:rPr>
                  <w:t xml:space="preserve">6.5.2.1 Esquema de certificación con seguimiento del equipo electrónico o sistema en punto de venta (comercialización) o fabrica o bodega </w:t>
                </w:r>
              </w:p>
            </w:tc>
          </w:tr>
          <w:tr w:rsidR="0025732D" w:rsidRPr="00780E63" w14:paraId="76E6C850" w14:textId="77777777" w:rsidTr="00BE3713">
            <w:tc>
              <w:tcPr>
                <w:tcW w:w="10076" w:type="dxa"/>
              </w:tcPr>
              <w:p w14:paraId="46326345" w14:textId="77777777" w:rsidR="0025732D" w:rsidRPr="00780E63" w:rsidRDefault="0025732D" w:rsidP="00BE3713">
                <w:pPr>
                  <w:pStyle w:val="Prrafodelista"/>
                  <w:numPr>
                    <w:ilvl w:val="0"/>
                    <w:numId w:val="1"/>
                  </w:numPr>
                  <w:autoSpaceDE w:val="0"/>
                  <w:autoSpaceDN w:val="0"/>
                  <w:adjustRightInd w:val="0"/>
                  <w:jc w:val="both"/>
                  <w:rPr>
                    <w:rFonts w:ascii="Arial" w:hAnsi="Arial" w:cs="Arial"/>
                    <w:lang w:val="es-MX" w:eastAsia="es-MX"/>
                  </w:rPr>
                </w:pPr>
                <w:r w:rsidRPr="00780E63">
                  <w:rPr>
                    <w:rFonts w:ascii="Arial" w:hAnsi="Arial" w:cs="Arial"/>
                    <w:lang w:val="es-MX" w:eastAsia="es-MX"/>
                  </w:rPr>
                  <w:t xml:space="preserve">Solicitud de certificación </w:t>
                </w:r>
              </w:p>
              <w:p w14:paraId="161734B9" w14:textId="77777777" w:rsidR="0025732D" w:rsidRPr="00780E63" w:rsidRDefault="0025732D" w:rsidP="00BE3713">
                <w:pPr>
                  <w:pStyle w:val="Prrafodelista"/>
                  <w:numPr>
                    <w:ilvl w:val="0"/>
                    <w:numId w:val="1"/>
                  </w:numPr>
                  <w:autoSpaceDE w:val="0"/>
                  <w:autoSpaceDN w:val="0"/>
                  <w:adjustRightInd w:val="0"/>
                  <w:jc w:val="both"/>
                  <w:rPr>
                    <w:rFonts w:ascii="Arial" w:hAnsi="Arial" w:cs="Arial"/>
                    <w:lang w:val="es-MX" w:eastAsia="es-MX"/>
                  </w:rPr>
                </w:pPr>
                <w:r w:rsidRPr="00780E63">
                  <w:rPr>
                    <w:rFonts w:ascii="Arial" w:hAnsi="Arial" w:cs="Arial"/>
                    <w:lang w:val="es-MX" w:eastAsia="es-MX"/>
                  </w:rPr>
                  <w:t>Informe de resultado de pruebas del modelo representativo de la familia.</w:t>
                </w:r>
              </w:p>
              <w:p w14:paraId="134E4AD7" w14:textId="77777777" w:rsidR="0025732D" w:rsidRPr="00780E63" w:rsidRDefault="0025732D" w:rsidP="00BE3713">
                <w:pPr>
                  <w:pStyle w:val="Prrafodelista"/>
                  <w:numPr>
                    <w:ilvl w:val="0"/>
                    <w:numId w:val="1"/>
                  </w:numPr>
                  <w:autoSpaceDE w:val="0"/>
                  <w:autoSpaceDN w:val="0"/>
                  <w:adjustRightInd w:val="0"/>
                  <w:jc w:val="both"/>
                  <w:rPr>
                    <w:rFonts w:ascii="Arial" w:hAnsi="Arial" w:cs="Arial"/>
                    <w:lang w:val="es-MX" w:eastAsia="es-MX"/>
                  </w:rPr>
                </w:pPr>
                <w:r w:rsidRPr="00780E63">
                  <w:rPr>
                    <w:rFonts w:ascii="Arial" w:hAnsi="Arial" w:cs="Arial"/>
                    <w:lang w:val="es-MX" w:eastAsia="es-MX"/>
                  </w:rPr>
                  <w:t xml:space="preserve">Carta compromiso en la que se señale y se asume la responsabilidad de que la muestra presentada es representativa del equipo electrónico y/o sistema a certificar. </w:t>
                </w:r>
              </w:p>
              <w:p w14:paraId="3D99E555" w14:textId="77777777" w:rsidR="0025732D" w:rsidRPr="00780E63" w:rsidRDefault="0025732D" w:rsidP="006A79D7">
                <w:pPr>
                  <w:pStyle w:val="Prrafodelista"/>
                  <w:numPr>
                    <w:ilvl w:val="0"/>
                    <w:numId w:val="1"/>
                  </w:numPr>
                  <w:autoSpaceDE w:val="0"/>
                  <w:autoSpaceDN w:val="0"/>
                  <w:adjustRightInd w:val="0"/>
                  <w:jc w:val="both"/>
                  <w:rPr>
                    <w:rFonts w:ascii="Arial" w:hAnsi="Arial" w:cs="Arial"/>
                    <w:lang w:val="es-MX" w:eastAsia="es-MX"/>
                  </w:rPr>
                </w:pPr>
                <w:r w:rsidRPr="00780E63">
                  <w:rPr>
                    <w:rFonts w:ascii="Arial" w:hAnsi="Arial" w:cs="Arial"/>
                    <w:lang w:val="es-MX" w:eastAsia="es-MX"/>
                  </w:rPr>
                  <w:t>Folletos o fotografías de todos los equipos o imágenes impresas con una definición que permita identificar al producto.</w:t>
                </w:r>
              </w:p>
              <w:p w14:paraId="53FFD5CE" w14:textId="71997F50" w:rsidR="0025732D" w:rsidRPr="00780E63" w:rsidRDefault="006A79D7" w:rsidP="006A79D7">
                <w:pPr>
                  <w:pStyle w:val="Prrafodelista"/>
                  <w:numPr>
                    <w:ilvl w:val="0"/>
                    <w:numId w:val="1"/>
                  </w:numPr>
                  <w:autoSpaceDE w:val="0"/>
                  <w:autoSpaceDN w:val="0"/>
                  <w:adjustRightInd w:val="0"/>
                  <w:jc w:val="both"/>
                  <w:rPr>
                    <w:rFonts w:ascii="Arial" w:hAnsi="Arial" w:cs="Arial"/>
                    <w:lang w:val="es-MX" w:eastAsia="es-MX"/>
                  </w:rPr>
                </w:pPr>
                <w:r w:rsidRPr="00780E63">
                  <w:rPr>
                    <w:rFonts w:ascii="Arial" w:hAnsi="Arial" w:cs="Arial"/>
                  </w:rPr>
                  <w:t>Manual o instrucciones estos pueden ostentar en idioma español o inglés, salvo los textos de seguridad, los cuales deben ostentarse en español y las unidades de medida deben cumplir con la NOM-008-SCFI-2002</w:t>
                </w:r>
                <w:r w:rsidR="0025732D" w:rsidRPr="00780E63">
                  <w:rPr>
                    <w:rFonts w:ascii="Arial" w:hAnsi="Arial" w:cs="Arial"/>
                    <w:lang w:val="es-MX" w:eastAsia="es-MX"/>
                  </w:rPr>
                  <w:t>.</w:t>
                </w:r>
              </w:p>
              <w:p w14:paraId="18BA1734" w14:textId="15B39384" w:rsidR="0025732D" w:rsidRPr="00780E63" w:rsidRDefault="0025732D" w:rsidP="006A79D7">
                <w:pPr>
                  <w:pStyle w:val="Prrafodelista"/>
                  <w:numPr>
                    <w:ilvl w:val="0"/>
                    <w:numId w:val="1"/>
                  </w:numPr>
                  <w:autoSpaceDE w:val="0"/>
                  <w:autoSpaceDN w:val="0"/>
                  <w:adjustRightInd w:val="0"/>
                  <w:jc w:val="both"/>
                  <w:rPr>
                    <w:rFonts w:ascii="Arial" w:hAnsi="Arial" w:cs="Arial"/>
                    <w:lang w:val="es-MX" w:eastAsia="es-MX"/>
                  </w:rPr>
                </w:pPr>
                <w:r w:rsidRPr="00780E63">
                  <w:rPr>
                    <w:rFonts w:ascii="Arial" w:hAnsi="Arial" w:cs="Arial"/>
                    <w:lang w:val="es-MX" w:eastAsia="es-MX"/>
                  </w:rPr>
                  <w:t>Diagrama eléctrico</w:t>
                </w:r>
                <w:r w:rsidR="006A79D7" w:rsidRPr="00780E63">
                  <w:rPr>
                    <w:rFonts w:ascii="Arial" w:hAnsi="Arial" w:cs="Arial"/>
                  </w:rPr>
                  <w:t xml:space="preserve"> y/o diagramas de bloques</w:t>
                </w:r>
                <w:r w:rsidR="00630AD2">
                  <w:rPr>
                    <w:rFonts w:ascii="Arial" w:hAnsi="Arial" w:cs="Arial"/>
                  </w:rPr>
                  <w:t xml:space="preserve"> (considerar criterio del Organismo)</w:t>
                </w:r>
                <w:r w:rsidR="006A79D7" w:rsidRPr="00780E63">
                  <w:rPr>
                    <w:rFonts w:ascii="Arial" w:hAnsi="Arial" w:cs="Arial"/>
                  </w:rPr>
                  <w:t xml:space="preserve">. </w:t>
                </w:r>
              </w:p>
              <w:p w14:paraId="3618F7CA" w14:textId="35F8BF44" w:rsidR="0025732D" w:rsidRPr="00780E63" w:rsidRDefault="0025732D" w:rsidP="00BE3713">
                <w:pPr>
                  <w:pStyle w:val="Prrafodelista"/>
                  <w:numPr>
                    <w:ilvl w:val="0"/>
                    <w:numId w:val="1"/>
                  </w:numPr>
                  <w:autoSpaceDE w:val="0"/>
                  <w:autoSpaceDN w:val="0"/>
                  <w:adjustRightInd w:val="0"/>
                  <w:jc w:val="both"/>
                  <w:rPr>
                    <w:rFonts w:ascii="Arial" w:hAnsi="Arial" w:cs="Arial"/>
                    <w:lang w:val="es-MX" w:eastAsia="es-MX"/>
                  </w:rPr>
                </w:pPr>
                <w:r w:rsidRPr="00780E63">
                  <w:rPr>
                    <w:rFonts w:ascii="Arial" w:hAnsi="Arial" w:cs="Arial"/>
                    <w:lang w:val="es-MX" w:eastAsia="es-MX"/>
                  </w:rPr>
                  <w:t xml:space="preserve">Etiquetado con las especificaciones eléctricas. </w:t>
                </w:r>
              </w:p>
            </w:tc>
          </w:tr>
        </w:tbl>
      </w:sdtContent>
    </w:sdt>
    <w:p w14:paraId="0E9F8D4B" w14:textId="6580ADB1" w:rsidR="0025732D" w:rsidRPr="00780E63" w:rsidRDefault="0025732D" w:rsidP="0025732D">
      <w:pPr>
        <w:jc w:val="both"/>
        <w:rPr>
          <w:rFonts w:ascii="Arial" w:hAnsi="Arial" w:cs="Arial"/>
          <w:sz w:val="20"/>
          <w:szCs w:val="20"/>
        </w:rPr>
      </w:pPr>
    </w:p>
    <w:sdt>
      <w:sdtPr>
        <w:rPr>
          <w:rFonts w:ascii="Arial" w:hAnsi="Arial" w:cs="Arial"/>
          <w:b/>
          <w:bCs/>
        </w:rPr>
        <w:id w:val="1321084976"/>
        <w:placeholder>
          <w:docPart w:val="452712A3CC6E4F6D94BA887EBB576E02"/>
        </w:placeholder>
      </w:sdtPr>
      <w:sdtEndPr>
        <w:rPr>
          <w:b w:val="0"/>
          <w:bCs w:val="0"/>
          <w:sz w:val="20"/>
          <w:szCs w:val="20"/>
        </w:rPr>
      </w:sdtEndPr>
      <w:sdtContent>
        <w:tbl>
          <w:tblPr>
            <w:tblStyle w:val="Tablaconcuadrcula"/>
            <w:tblW w:w="0" w:type="auto"/>
            <w:tblLook w:val="04A0" w:firstRow="1" w:lastRow="0" w:firstColumn="1" w:lastColumn="0" w:noHBand="0" w:noVBand="1"/>
          </w:tblPr>
          <w:tblGrid>
            <w:gridCol w:w="8828"/>
          </w:tblGrid>
          <w:tr w:rsidR="005E63D8" w:rsidRPr="00780E63" w14:paraId="085CAD26" w14:textId="77777777" w:rsidTr="006C7880">
            <w:tc>
              <w:tcPr>
                <w:tcW w:w="10076" w:type="dxa"/>
                <w:shd w:val="clear" w:color="auto" w:fill="B4C6E7" w:themeFill="accent1" w:themeFillTint="66"/>
              </w:tcPr>
              <w:p w14:paraId="0C85E988" w14:textId="33FED11F" w:rsidR="005E63D8" w:rsidRPr="00780E63" w:rsidRDefault="005E63D8" w:rsidP="006C7880">
                <w:pPr>
                  <w:jc w:val="center"/>
                  <w:rPr>
                    <w:rFonts w:ascii="Arial" w:hAnsi="Arial" w:cs="Arial"/>
                    <w:b/>
                    <w:bCs/>
                    <w:sz w:val="20"/>
                    <w:szCs w:val="20"/>
                  </w:rPr>
                </w:pPr>
                <w:r w:rsidRPr="00780E63">
                  <w:rPr>
                    <w:rFonts w:ascii="Arial" w:hAnsi="Arial" w:cs="Arial"/>
                    <w:b/>
                    <w:bCs/>
                  </w:rPr>
                  <w:t>NOM-01</w:t>
                </w:r>
                <w:r w:rsidR="00CC4BD7" w:rsidRPr="00780E63">
                  <w:rPr>
                    <w:rFonts w:ascii="Arial" w:hAnsi="Arial" w:cs="Arial"/>
                    <w:b/>
                    <w:bCs/>
                  </w:rPr>
                  <w:t>6</w:t>
                </w:r>
                <w:r w:rsidRPr="00780E63">
                  <w:rPr>
                    <w:rFonts w:ascii="Arial" w:hAnsi="Arial" w:cs="Arial"/>
                    <w:b/>
                    <w:bCs/>
                  </w:rPr>
                  <w:t xml:space="preserve">-SCFI-VIGENTE </w:t>
                </w:r>
                <w:r w:rsidR="00CC4BD7" w:rsidRPr="00780E63">
                  <w:rPr>
                    <w:rFonts w:ascii="Arial" w:hAnsi="Arial" w:cs="Arial"/>
                    <w:b/>
                    <w:bCs/>
                  </w:rPr>
                  <w:t>Aparatos electrónicos de uso en oficina y alimentados por diferentes fuentes de enero eléctrica</w:t>
                </w:r>
              </w:p>
            </w:tc>
          </w:tr>
          <w:tr w:rsidR="005E63D8" w:rsidRPr="00780E63" w14:paraId="3ABA07E8" w14:textId="77777777" w:rsidTr="006C7880">
            <w:tc>
              <w:tcPr>
                <w:tcW w:w="10076" w:type="dxa"/>
                <w:shd w:val="clear" w:color="auto" w:fill="D9E2F3" w:themeFill="accent1" w:themeFillTint="33"/>
              </w:tcPr>
              <w:p w14:paraId="666B3AC2" w14:textId="77777777" w:rsidR="005E63D8" w:rsidRPr="00780E63" w:rsidRDefault="005E63D8" w:rsidP="006C7880">
                <w:pPr>
                  <w:jc w:val="both"/>
                  <w:rPr>
                    <w:rFonts w:ascii="Arial" w:hAnsi="Arial" w:cs="Arial"/>
                    <w:b/>
                    <w:bCs/>
                    <w:sz w:val="20"/>
                    <w:szCs w:val="20"/>
                  </w:rPr>
                </w:pPr>
                <w:r w:rsidRPr="00780E63">
                  <w:rPr>
                    <w:rFonts w:ascii="Arial" w:hAnsi="Arial" w:cs="Arial"/>
                    <w:b/>
                    <w:bCs/>
                    <w:sz w:val="20"/>
                    <w:szCs w:val="20"/>
                  </w:rPr>
                  <w:t>MI- Con Verificación mediante pruebas periódicas al producto.</w:t>
                </w:r>
              </w:p>
            </w:tc>
          </w:tr>
          <w:tr w:rsidR="005E63D8" w:rsidRPr="00780E63" w14:paraId="117F5471" w14:textId="77777777" w:rsidTr="006C7880">
            <w:tc>
              <w:tcPr>
                <w:tcW w:w="10076" w:type="dxa"/>
              </w:tcPr>
              <w:p w14:paraId="0DCE2A8C" w14:textId="77777777" w:rsidR="005E63D8" w:rsidRPr="00780E63" w:rsidRDefault="005E63D8" w:rsidP="006C7880">
                <w:pPr>
                  <w:numPr>
                    <w:ilvl w:val="0"/>
                    <w:numId w:val="2"/>
                  </w:numPr>
                  <w:autoSpaceDE w:val="0"/>
                  <w:autoSpaceDN w:val="0"/>
                  <w:adjustRightInd w:val="0"/>
                  <w:rPr>
                    <w:rFonts w:ascii="Arial" w:eastAsia="Times New Roman" w:hAnsi="Arial" w:cs="Arial"/>
                    <w:sz w:val="20"/>
                    <w:szCs w:val="20"/>
                    <w:lang w:eastAsia="es-MX"/>
                  </w:rPr>
                </w:pPr>
                <w:r w:rsidRPr="00780E63">
                  <w:rPr>
                    <w:rFonts w:ascii="Arial" w:eastAsia="Times New Roman" w:hAnsi="Arial" w:cs="Arial"/>
                    <w:sz w:val="20"/>
                    <w:szCs w:val="20"/>
                    <w:lang w:eastAsia="es-MX"/>
                  </w:rPr>
                  <w:t>Informe de resultado de pruebas del modelo representativo de la familia.</w:t>
                </w:r>
              </w:p>
              <w:p w14:paraId="3942F97A" w14:textId="6998EBF0" w:rsidR="005E63D8" w:rsidRPr="00780E63" w:rsidRDefault="005E63D8" w:rsidP="006C7880">
                <w:pPr>
                  <w:numPr>
                    <w:ilvl w:val="0"/>
                    <w:numId w:val="2"/>
                  </w:numPr>
                  <w:autoSpaceDE w:val="0"/>
                  <w:autoSpaceDN w:val="0"/>
                  <w:adjustRightInd w:val="0"/>
                  <w:rPr>
                    <w:rFonts w:ascii="Arial" w:eastAsia="Times New Roman" w:hAnsi="Arial" w:cs="Arial"/>
                    <w:sz w:val="20"/>
                    <w:szCs w:val="20"/>
                    <w:lang w:eastAsia="es-MX"/>
                  </w:rPr>
                </w:pPr>
                <w:r w:rsidRPr="00780E63">
                  <w:rPr>
                    <w:rFonts w:ascii="Arial" w:eastAsia="Times New Roman" w:hAnsi="Arial" w:cs="Arial"/>
                    <w:sz w:val="20"/>
                    <w:szCs w:val="20"/>
                    <w:lang w:eastAsia="es-MX"/>
                  </w:rPr>
                  <w:t>Instructivos y/o manual</w:t>
                </w:r>
                <w:r w:rsidR="00CC4BD7" w:rsidRPr="00780E63">
                  <w:rPr>
                    <w:rFonts w:ascii="Arial" w:eastAsia="Times New Roman" w:hAnsi="Arial" w:cs="Arial"/>
                    <w:sz w:val="20"/>
                    <w:szCs w:val="20"/>
                    <w:lang w:eastAsia="es-MX"/>
                  </w:rPr>
                  <w:t>e</w:t>
                </w:r>
                <w:r w:rsidRPr="00780E63">
                  <w:rPr>
                    <w:rFonts w:ascii="Arial" w:eastAsia="Times New Roman" w:hAnsi="Arial" w:cs="Arial"/>
                    <w:sz w:val="20"/>
                    <w:szCs w:val="20"/>
                    <w:lang w:eastAsia="es-MX"/>
                  </w:rPr>
                  <w:t>s de operación y/o servicio.</w:t>
                </w:r>
              </w:p>
              <w:p w14:paraId="59699523" w14:textId="77777777" w:rsidR="005E63D8" w:rsidRPr="00780E63" w:rsidRDefault="005E63D8" w:rsidP="006C7880">
                <w:pPr>
                  <w:numPr>
                    <w:ilvl w:val="0"/>
                    <w:numId w:val="2"/>
                  </w:numPr>
                  <w:autoSpaceDE w:val="0"/>
                  <w:autoSpaceDN w:val="0"/>
                  <w:adjustRightInd w:val="0"/>
                  <w:rPr>
                    <w:rFonts w:ascii="Arial" w:eastAsia="Times New Roman" w:hAnsi="Arial" w:cs="Arial"/>
                    <w:sz w:val="20"/>
                    <w:szCs w:val="20"/>
                    <w:lang w:eastAsia="es-MX"/>
                  </w:rPr>
                </w:pPr>
                <w:r w:rsidRPr="00780E63">
                  <w:rPr>
                    <w:rFonts w:ascii="Arial" w:eastAsia="Times New Roman" w:hAnsi="Arial" w:cs="Arial"/>
                    <w:sz w:val="20"/>
                    <w:szCs w:val="20"/>
                    <w:lang w:eastAsia="es-MX"/>
                  </w:rPr>
                  <w:t>Folletos ó fotografías de todos los productos ó imágenes impresas con una definición que permita identificar al producto.</w:t>
                </w:r>
              </w:p>
              <w:p w14:paraId="428B350F" w14:textId="77777777" w:rsidR="005E63D8" w:rsidRPr="00780E63" w:rsidRDefault="005E63D8" w:rsidP="006C7880">
                <w:pPr>
                  <w:numPr>
                    <w:ilvl w:val="0"/>
                    <w:numId w:val="2"/>
                  </w:numPr>
                  <w:autoSpaceDE w:val="0"/>
                  <w:autoSpaceDN w:val="0"/>
                  <w:adjustRightInd w:val="0"/>
                  <w:rPr>
                    <w:rFonts w:ascii="Arial" w:eastAsia="Times New Roman" w:hAnsi="Arial" w:cs="Arial"/>
                    <w:sz w:val="20"/>
                    <w:szCs w:val="20"/>
                    <w:lang w:eastAsia="es-MX"/>
                  </w:rPr>
                </w:pPr>
                <w:r w:rsidRPr="00780E63">
                  <w:rPr>
                    <w:rFonts w:ascii="Arial" w:eastAsia="Times New Roman" w:hAnsi="Arial" w:cs="Arial"/>
                    <w:sz w:val="20"/>
                    <w:szCs w:val="20"/>
                    <w:lang w:eastAsia="es-MX"/>
                  </w:rPr>
                  <w:t>Especificaciones de instalación (cuando proceda).</w:t>
                </w:r>
              </w:p>
              <w:p w14:paraId="717F5604" w14:textId="77777777" w:rsidR="005E63D8" w:rsidRPr="00780E63" w:rsidRDefault="005E63D8" w:rsidP="006C7880">
                <w:pPr>
                  <w:numPr>
                    <w:ilvl w:val="0"/>
                    <w:numId w:val="2"/>
                  </w:numPr>
                  <w:autoSpaceDE w:val="0"/>
                  <w:autoSpaceDN w:val="0"/>
                  <w:adjustRightInd w:val="0"/>
                  <w:rPr>
                    <w:rFonts w:ascii="Arial" w:eastAsia="Times New Roman" w:hAnsi="Arial" w:cs="Arial"/>
                    <w:sz w:val="20"/>
                    <w:szCs w:val="20"/>
                    <w:lang w:eastAsia="es-MX"/>
                  </w:rPr>
                </w:pPr>
                <w:r w:rsidRPr="00780E63">
                  <w:rPr>
                    <w:rFonts w:ascii="Arial" w:eastAsia="Times New Roman" w:hAnsi="Arial" w:cs="Arial"/>
                    <w:sz w:val="20"/>
                    <w:szCs w:val="20"/>
                    <w:lang w:eastAsia="es-MX"/>
                  </w:rPr>
                  <w:t>Hoja de especificaciones técnicas (podrán aceptarse las especificaciones que aparezcan en los manuales   de operación, instructivos, folletos, catálogos).</w:t>
                </w:r>
              </w:p>
              <w:p w14:paraId="3D13C1ED" w14:textId="77777777" w:rsidR="005E63D8" w:rsidRPr="00780E63" w:rsidRDefault="005E63D8" w:rsidP="006C7880">
                <w:pPr>
                  <w:numPr>
                    <w:ilvl w:val="0"/>
                    <w:numId w:val="2"/>
                  </w:numPr>
                  <w:autoSpaceDE w:val="0"/>
                  <w:autoSpaceDN w:val="0"/>
                  <w:adjustRightInd w:val="0"/>
                  <w:rPr>
                    <w:rFonts w:ascii="Arial" w:eastAsia="Times New Roman" w:hAnsi="Arial" w:cs="Arial"/>
                    <w:sz w:val="20"/>
                    <w:szCs w:val="20"/>
                    <w:lang w:eastAsia="es-MX"/>
                  </w:rPr>
                </w:pPr>
                <w:r w:rsidRPr="00780E63">
                  <w:rPr>
                    <w:rFonts w:ascii="Arial" w:eastAsia="Times New Roman" w:hAnsi="Arial" w:cs="Arial"/>
                    <w:sz w:val="20"/>
                    <w:szCs w:val="20"/>
                    <w:lang w:eastAsia="es-MX"/>
                  </w:rPr>
                  <w:t>Diagramas eléctricos de cada uno de los productos que se certifiquen.</w:t>
                </w:r>
              </w:p>
              <w:p w14:paraId="595740F8" w14:textId="37D3C33A" w:rsidR="005E63D8" w:rsidRPr="00780E63" w:rsidRDefault="005E63D8" w:rsidP="006C7880">
                <w:pPr>
                  <w:numPr>
                    <w:ilvl w:val="0"/>
                    <w:numId w:val="2"/>
                  </w:numPr>
                  <w:autoSpaceDE w:val="0"/>
                  <w:autoSpaceDN w:val="0"/>
                  <w:adjustRightInd w:val="0"/>
                  <w:jc w:val="both"/>
                  <w:rPr>
                    <w:rFonts w:ascii="Arial" w:eastAsia="Times New Roman" w:hAnsi="Arial" w:cs="Arial"/>
                    <w:sz w:val="20"/>
                    <w:szCs w:val="20"/>
                    <w:lang w:eastAsia="es-MX"/>
                  </w:rPr>
                </w:pPr>
                <w:r w:rsidRPr="00780E63">
                  <w:rPr>
                    <w:rFonts w:ascii="Arial" w:eastAsia="Times New Roman" w:hAnsi="Arial" w:cs="Arial"/>
                    <w:sz w:val="20"/>
                    <w:szCs w:val="20"/>
                    <w:lang w:eastAsia="es-MX"/>
                  </w:rPr>
                  <w:t>Para productos que usen eliminador de baterías o adaptadores de tensión eléctrica, presentar fotocopia de la parte del eliminador con las especificaciones, o en su defecto, una hoja con especificaciones y la muestra física.</w:t>
                </w:r>
              </w:p>
              <w:p w14:paraId="4CC8842E" w14:textId="77777777" w:rsidR="00CC4BD7" w:rsidRPr="00780E63" w:rsidRDefault="00CC4BD7" w:rsidP="00CC4BD7">
                <w:pPr>
                  <w:autoSpaceDE w:val="0"/>
                  <w:autoSpaceDN w:val="0"/>
                  <w:adjustRightInd w:val="0"/>
                  <w:ind w:left="720"/>
                  <w:jc w:val="both"/>
                  <w:rPr>
                    <w:rFonts w:ascii="Arial" w:eastAsia="Times New Roman" w:hAnsi="Arial" w:cs="Arial"/>
                    <w:sz w:val="20"/>
                    <w:szCs w:val="20"/>
                    <w:lang w:eastAsia="es-MX"/>
                  </w:rPr>
                </w:pPr>
              </w:p>
              <w:p w14:paraId="03644E0D" w14:textId="77777777" w:rsidR="005E63D8" w:rsidRPr="00780E63" w:rsidRDefault="005E63D8" w:rsidP="006C7880">
                <w:pPr>
                  <w:autoSpaceDE w:val="0"/>
                  <w:autoSpaceDN w:val="0"/>
                  <w:adjustRightInd w:val="0"/>
                  <w:rPr>
                    <w:rFonts w:ascii="Arial" w:eastAsia="Times New Roman" w:hAnsi="Arial" w:cs="Arial"/>
                    <w:b/>
                    <w:bCs/>
                    <w:sz w:val="20"/>
                    <w:szCs w:val="20"/>
                    <w:lang w:eastAsia="es-MX"/>
                  </w:rPr>
                </w:pPr>
                <w:r w:rsidRPr="00780E63">
                  <w:rPr>
                    <w:rFonts w:ascii="Arial" w:eastAsia="Times New Roman" w:hAnsi="Arial" w:cs="Arial"/>
                    <w:b/>
                    <w:bCs/>
                    <w:sz w:val="20"/>
                    <w:szCs w:val="20"/>
                    <w:lang w:eastAsia="es-MX"/>
                  </w:rPr>
                  <w:t>Asimismo, se deberá proporcionar la siguiente información:</w:t>
                </w:r>
              </w:p>
              <w:p w14:paraId="3A13080A" w14:textId="77777777" w:rsidR="005E63D8" w:rsidRPr="00780E63" w:rsidRDefault="005E63D8" w:rsidP="006C7880">
                <w:pPr>
                  <w:numPr>
                    <w:ilvl w:val="0"/>
                    <w:numId w:val="3"/>
                  </w:numPr>
                  <w:autoSpaceDE w:val="0"/>
                  <w:autoSpaceDN w:val="0"/>
                  <w:adjustRightInd w:val="0"/>
                  <w:rPr>
                    <w:rFonts w:ascii="Arial" w:eastAsia="Times New Roman" w:hAnsi="Arial" w:cs="Arial"/>
                    <w:sz w:val="20"/>
                    <w:szCs w:val="20"/>
                    <w:lang w:eastAsia="es-MX"/>
                  </w:rPr>
                </w:pPr>
                <w:r w:rsidRPr="00780E63">
                  <w:rPr>
                    <w:rFonts w:ascii="Arial" w:eastAsia="Times New Roman" w:hAnsi="Arial" w:cs="Arial"/>
                    <w:sz w:val="20"/>
                    <w:szCs w:val="20"/>
                    <w:lang w:eastAsia="es-MX"/>
                  </w:rPr>
                  <w:lastRenderedPageBreak/>
                  <w:t>Tensión de alimentación en V (volts).</w:t>
                </w:r>
              </w:p>
              <w:p w14:paraId="07282DC5" w14:textId="231C7EF4" w:rsidR="005E63D8" w:rsidRPr="00780E63" w:rsidRDefault="005E63D8" w:rsidP="006C7880">
                <w:pPr>
                  <w:numPr>
                    <w:ilvl w:val="0"/>
                    <w:numId w:val="3"/>
                  </w:numPr>
                  <w:autoSpaceDE w:val="0"/>
                  <w:autoSpaceDN w:val="0"/>
                  <w:adjustRightInd w:val="0"/>
                  <w:rPr>
                    <w:rFonts w:ascii="Arial" w:eastAsia="Times New Roman" w:hAnsi="Arial" w:cs="Arial"/>
                    <w:sz w:val="20"/>
                    <w:szCs w:val="20"/>
                    <w:lang w:eastAsia="es-MX"/>
                  </w:rPr>
                </w:pPr>
                <w:r w:rsidRPr="00780E63">
                  <w:rPr>
                    <w:rFonts w:ascii="Arial" w:eastAsia="Times New Roman" w:hAnsi="Arial" w:cs="Arial"/>
                    <w:sz w:val="20"/>
                    <w:szCs w:val="20"/>
                    <w:lang w:eastAsia="es-MX"/>
                  </w:rPr>
                  <w:t>Frecuencia nominal en Hz (hertz).</w:t>
                </w:r>
              </w:p>
              <w:p w14:paraId="2B7092A5" w14:textId="77777777" w:rsidR="005E63D8" w:rsidRPr="00780E63" w:rsidRDefault="005E63D8" w:rsidP="006C7880">
                <w:pPr>
                  <w:numPr>
                    <w:ilvl w:val="0"/>
                    <w:numId w:val="3"/>
                  </w:numPr>
                  <w:autoSpaceDE w:val="0"/>
                  <w:autoSpaceDN w:val="0"/>
                  <w:adjustRightInd w:val="0"/>
                  <w:rPr>
                    <w:rFonts w:ascii="Arial" w:eastAsia="Times New Roman" w:hAnsi="Arial" w:cs="Arial"/>
                    <w:sz w:val="20"/>
                    <w:szCs w:val="20"/>
                    <w:lang w:eastAsia="es-MX"/>
                  </w:rPr>
                </w:pPr>
                <w:r w:rsidRPr="00780E63">
                  <w:rPr>
                    <w:rFonts w:ascii="Arial" w:eastAsia="Times New Roman" w:hAnsi="Arial" w:cs="Arial"/>
                    <w:sz w:val="20"/>
                    <w:szCs w:val="20"/>
                    <w:lang w:eastAsia="es-MX"/>
                  </w:rPr>
                  <w:t>Naturaleza de la alimentación (ca o cc) o</w:t>
                </w:r>
              </w:p>
              <w:p w14:paraId="18B680A3" w14:textId="55D10457" w:rsidR="005E63D8" w:rsidRPr="00780E63" w:rsidRDefault="00705341" w:rsidP="006C7880">
                <w:pPr>
                  <w:numPr>
                    <w:ilvl w:val="0"/>
                    <w:numId w:val="3"/>
                  </w:numPr>
                  <w:jc w:val="both"/>
                  <w:rPr>
                    <w:rFonts w:ascii="Arial" w:eastAsia="Times New Roman" w:hAnsi="Arial" w:cs="Arial"/>
                    <w:b/>
                    <w:sz w:val="20"/>
                    <w:szCs w:val="20"/>
                    <w:lang w:val="es-ES" w:eastAsia="es-ES"/>
                  </w:rPr>
                </w:pPr>
                <w:r w:rsidRPr="00780E63">
                  <w:rPr>
                    <w:rFonts w:ascii="Arial" w:eastAsia="Times New Roman" w:hAnsi="Arial" w:cs="Arial"/>
                    <w:sz w:val="20"/>
                    <w:szCs w:val="20"/>
                    <w:lang w:eastAsia="es-MX"/>
                  </w:rPr>
                  <w:t>Consumo eléctrico en W (Watts) o corriente nominal en A (Amperes)</w:t>
                </w:r>
                <w:r w:rsidR="005E63D8" w:rsidRPr="00780E63">
                  <w:rPr>
                    <w:rFonts w:ascii="Arial" w:eastAsia="Times New Roman" w:hAnsi="Arial" w:cs="Arial"/>
                    <w:sz w:val="20"/>
                    <w:szCs w:val="20"/>
                    <w:lang w:eastAsia="es-MX"/>
                  </w:rPr>
                  <w:t>.</w:t>
                </w:r>
              </w:p>
              <w:p w14:paraId="2C71A5A3" w14:textId="77777777" w:rsidR="005E63D8" w:rsidRPr="00780E63" w:rsidRDefault="005E63D8" w:rsidP="006C7880">
                <w:pPr>
                  <w:numPr>
                    <w:ilvl w:val="0"/>
                    <w:numId w:val="3"/>
                  </w:numPr>
                  <w:jc w:val="both"/>
                  <w:rPr>
                    <w:rFonts w:ascii="Arial" w:eastAsia="Times New Roman" w:hAnsi="Arial" w:cs="Arial"/>
                    <w:b/>
                    <w:sz w:val="20"/>
                    <w:szCs w:val="20"/>
                    <w:lang w:val="es-ES" w:eastAsia="es-ES"/>
                  </w:rPr>
                </w:pPr>
                <w:r w:rsidRPr="00780E63">
                  <w:rPr>
                    <w:rFonts w:ascii="Arial" w:eastAsia="Times New Roman" w:hAnsi="Arial" w:cs="Arial"/>
                    <w:sz w:val="20"/>
                    <w:szCs w:val="20"/>
                    <w:lang w:eastAsia="es-MX"/>
                  </w:rPr>
                  <w:t>Fabricante.</w:t>
                </w:r>
              </w:p>
              <w:p w14:paraId="1EEC2F71" w14:textId="77777777" w:rsidR="005E63D8" w:rsidRPr="00780E63" w:rsidRDefault="005E63D8" w:rsidP="006C7880">
                <w:pPr>
                  <w:numPr>
                    <w:ilvl w:val="0"/>
                    <w:numId w:val="3"/>
                  </w:numPr>
                  <w:jc w:val="both"/>
                  <w:rPr>
                    <w:rFonts w:ascii="Arial" w:eastAsia="Times New Roman" w:hAnsi="Arial" w:cs="Arial"/>
                    <w:b/>
                    <w:sz w:val="20"/>
                    <w:szCs w:val="20"/>
                    <w:lang w:val="es-ES" w:eastAsia="es-ES"/>
                  </w:rPr>
                </w:pPr>
                <w:r w:rsidRPr="00780E63">
                  <w:rPr>
                    <w:rFonts w:ascii="Arial" w:eastAsia="Times New Roman" w:hAnsi="Arial" w:cs="Arial"/>
                    <w:sz w:val="20"/>
                    <w:szCs w:val="20"/>
                    <w:lang w:eastAsia="es-MX"/>
                  </w:rPr>
                  <w:t xml:space="preserve">Nombre comercial. </w:t>
                </w:r>
              </w:p>
              <w:p w14:paraId="65E4B1A1" w14:textId="77777777" w:rsidR="005E63D8" w:rsidRPr="00780E63" w:rsidRDefault="00000000" w:rsidP="006C7880">
                <w:pPr>
                  <w:jc w:val="both"/>
                  <w:rPr>
                    <w:rFonts w:ascii="Arial" w:hAnsi="Arial" w:cs="Arial"/>
                    <w:sz w:val="20"/>
                    <w:szCs w:val="20"/>
                  </w:rPr>
                </w:pPr>
              </w:p>
            </w:tc>
          </w:tr>
        </w:tbl>
      </w:sdtContent>
    </w:sdt>
    <w:p w14:paraId="1A180AB5" w14:textId="77777777" w:rsidR="005E63D8" w:rsidRPr="00780E63" w:rsidRDefault="005E63D8" w:rsidP="0025732D">
      <w:pPr>
        <w:jc w:val="both"/>
        <w:rPr>
          <w:rFonts w:ascii="Arial" w:hAnsi="Arial" w:cs="Arial"/>
          <w:sz w:val="20"/>
          <w:szCs w:val="20"/>
        </w:rPr>
      </w:pPr>
    </w:p>
    <w:sdt>
      <w:sdtPr>
        <w:rPr>
          <w:rFonts w:ascii="Arial" w:hAnsi="Arial" w:cs="Arial"/>
          <w:b/>
          <w:bCs/>
        </w:rPr>
        <w:id w:val="-1408990271"/>
        <w:lock w:val="sdtContentLocked"/>
        <w:placeholder>
          <w:docPart w:val="DefaultPlaceholder_-1854013440"/>
        </w:placeholder>
      </w:sdtPr>
      <w:sdtEndPr>
        <w:rPr>
          <w:b w:val="0"/>
          <w:bCs w:val="0"/>
          <w:sz w:val="20"/>
          <w:szCs w:val="20"/>
        </w:rPr>
      </w:sdtEndPr>
      <w:sdtContent>
        <w:tbl>
          <w:tblPr>
            <w:tblStyle w:val="Tablaconcuadrcula"/>
            <w:tblW w:w="0" w:type="auto"/>
            <w:tblLook w:val="04A0" w:firstRow="1" w:lastRow="0" w:firstColumn="1" w:lastColumn="0" w:noHBand="0" w:noVBand="1"/>
          </w:tblPr>
          <w:tblGrid>
            <w:gridCol w:w="8828"/>
          </w:tblGrid>
          <w:tr w:rsidR="0025732D" w:rsidRPr="00780E63" w14:paraId="77EB061F" w14:textId="77777777" w:rsidTr="00BE3713">
            <w:tc>
              <w:tcPr>
                <w:tcW w:w="10076" w:type="dxa"/>
                <w:shd w:val="clear" w:color="auto" w:fill="B4C6E7" w:themeFill="accent1" w:themeFillTint="66"/>
              </w:tcPr>
              <w:p w14:paraId="19FC1CD6" w14:textId="4CF415B0" w:rsidR="0025732D" w:rsidRPr="00780E63" w:rsidRDefault="0025732D" w:rsidP="00BE3713">
                <w:pPr>
                  <w:jc w:val="center"/>
                  <w:rPr>
                    <w:rFonts w:ascii="Arial" w:hAnsi="Arial" w:cs="Arial"/>
                    <w:b/>
                    <w:bCs/>
                    <w:sz w:val="20"/>
                    <w:szCs w:val="20"/>
                  </w:rPr>
                </w:pPr>
                <w:r w:rsidRPr="00780E63">
                  <w:rPr>
                    <w:rFonts w:ascii="Arial" w:hAnsi="Arial" w:cs="Arial"/>
                    <w:b/>
                    <w:bCs/>
                  </w:rPr>
                  <w:t>NOM-019-SCFI-</w:t>
                </w:r>
                <w:r w:rsidR="000A1D7C" w:rsidRPr="00780E63">
                  <w:rPr>
                    <w:rFonts w:ascii="Arial" w:hAnsi="Arial" w:cs="Arial"/>
                    <w:b/>
                    <w:bCs/>
                  </w:rPr>
                  <w:t>VIGENTE</w:t>
                </w:r>
                <w:r w:rsidRPr="00780E63">
                  <w:rPr>
                    <w:rFonts w:ascii="Arial" w:hAnsi="Arial" w:cs="Arial"/>
                    <w:b/>
                    <w:bCs/>
                  </w:rPr>
                  <w:t xml:space="preserve"> Seguridad de equipo de procesamiento de datos.</w:t>
                </w:r>
              </w:p>
            </w:tc>
          </w:tr>
          <w:tr w:rsidR="0025732D" w:rsidRPr="00780E63" w14:paraId="30E7B16A" w14:textId="77777777" w:rsidTr="00BE3713">
            <w:tc>
              <w:tcPr>
                <w:tcW w:w="10076" w:type="dxa"/>
                <w:shd w:val="clear" w:color="auto" w:fill="D9E2F3" w:themeFill="accent1" w:themeFillTint="33"/>
              </w:tcPr>
              <w:p w14:paraId="0E56BEF0" w14:textId="77777777" w:rsidR="0025732D" w:rsidRPr="00780E63" w:rsidRDefault="0025732D" w:rsidP="00BE3713">
                <w:pPr>
                  <w:jc w:val="both"/>
                  <w:rPr>
                    <w:rFonts w:ascii="Arial" w:hAnsi="Arial" w:cs="Arial"/>
                    <w:b/>
                    <w:bCs/>
                    <w:sz w:val="20"/>
                    <w:szCs w:val="20"/>
                  </w:rPr>
                </w:pPr>
                <w:r w:rsidRPr="00780E63">
                  <w:rPr>
                    <w:rFonts w:ascii="Arial" w:hAnsi="Arial" w:cs="Arial"/>
                    <w:b/>
                    <w:bCs/>
                    <w:sz w:val="20"/>
                    <w:szCs w:val="20"/>
                  </w:rPr>
                  <w:t>MI- Con Verificación mediante pruebas periódicas al producto.</w:t>
                </w:r>
              </w:p>
            </w:tc>
          </w:tr>
          <w:tr w:rsidR="0025732D" w:rsidRPr="00780E63" w14:paraId="2210ED91" w14:textId="77777777" w:rsidTr="00BE3713">
            <w:tc>
              <w:tcPr>
                <w:tcW w:w="10076" w:type="dxa"/>
              </w:tcPr>
              <w:p w14:paraId="438DFA23" w14:textId="77777777" w:rsidR="0025732D" w:rsidRPr="00780E63" w:rsidRDefault="0025732D" w:rsidP="00BE3713">
                <w:pPr>
                  <w:numPr>
                    <w:ilvl w:val="0"/>
                    <w:numId w:val="2"/>
                  </w:numPr>
                  <w:autoSpaceDE w:val="0"/>
                  <w:autoSpaceDN w:val="0"/>
                  <w:adjustRightInd w:val="0"/>
                  <w:rPr>
                    <w:rFonts w:ascii="Arial" w:eastAsia="Times New Roman" w:hAnsi="Arial" w:cs="Arial"/>
                    <w:sz w:val="20"/>
                    <w:szCs w:val="20"/>
                    <w:lang w:eastAsia="es-MX"/>
                  </w:rPr>
                </w:pPr>
                <w:r w:rsidRPr="00780E63">
                  <w:rPr>
                    <w:rFonts w:ascii="Arial" w:eastAsia="Times New Roman" w:hAnsi="Arial" w:cs="Arial"/>
                    <w:sz w:val="20"/>
                    <w:szCs w:val="20"/>
                    <w:lang w:eastAsia="es-MX"/>
                  </w:rPr>
                  <w:t>Informe de resultado de pruebas del modelo representativo de la familia.</w:t>
                </w:r>
              </w:p>
              <w:p w14:paraId="38C1E742" w14:textId="77777777" w:rsidR="0025732D" w:rsidRPr="00780E63" w:rsidRDefault="0025732D" w:rsidP="00BE3713">
                <w:pPr>
                  <w:numPr>
                    <w:ilvl w:val="0"/>
                    <w:numId w:val="2"/>
                  </w:numPr>
                  <w:autoSpaceDE w:val="0"/>
                  <w:autoSpaceDN w:val="0"/>
                  <w:adjustRightInd w:val="0"/>
                  <w:rPr>
                    <w:rFonts w:ascii="Arial" w:eastAsia="Times New Roman" w:hAnsi="Arial" w:cs="Arial"/>
                    <w:sz w:val="20"/>
                    <w:szCs w:val="20"/>
                    <w:lang w:eastAsia="es-MX"/>
                  </w:rPr>
                </w:pPr>
                <w:r w:rsidRPr="00780E63">
                  <w:rPr>
                    <w:rFonts w:ascii="Arial" w:eastAsia="Times New Roman" w:hAnsi="Arial" w:cs="Arial"/>
                    <w:sz w:val="20"/>
                    <w:szCs w:val="20"/>
                    <w:lang w:eastAsia="es-MX"/>
                  </w:rPr>
                  <w:t>Instructivos y/o manuales de operación y/o servicio.</w:t>
                </w:r>
              </w:p>
              <w:p w14:paraId="01D1A0F4" w14:textId="77777777" w:rsidR="0025732D" w:rsidRPr="00780E63" w:rsidRDefault="0025732D" w:rsidP="00BE3713">
                <w:pPr>
                  <w:numPr>
                    <w:ilvl w:val="0"/>
                    <w:numId w:val="2"/>
                  </w:numPr>
                  <w:autoSpaceDE w:val="0"/>
                  <w:autoSpaceDN w:val="0"/>
                  <w:adjustRightInd w:val="0"/>
                  <w:rPr>
                    <w:rFonts w:ascii="Arial" w:eastAsia="Times New Roman" w:hAnsi="Arial" w:cs="Arial"/>
                    <w:sz w:val="20"/>
                    <w:szCs w:val="20"/>
                    <w:lang w:eastAsia="es-MX"/>
                  </w:rPr>
                </w:pPr>
                <w:r w:rsidRPr="00780E63">
                  <w:rPr>
                    <w:rFonts w:ascii="Arial" w:eastAsia="Times New Roman" w:hAnsi="Arial" w:cs="Arial"/>
                    <w:sz w:val="20"/>
                    <w:szCs w:val="20"/>
                    <w:lang w:eastAsia="es-MX"/>
                  </w:rPr>
                  <w:t>Folletos ó fotografías de todos los productos ó imágenes impresas con una definición que permita identificar al producto.</w:t>
                </w:r>
              </w:p>
              <w:p w14:paraId="6218592D" w14:textId="77777777" w:rsidR="0025732D" w:rsidRPr="00780E63" w:rsidRDefault="0025732D" w:rsidP="00BE3713">
                <w:pPr>
                  <w:numPr>
                    <w:ilvl w:val="0"/>
                    <w:numId w:val="2"/>
                  </w:numPr>
                  <w:autoSpaceDE w:val="0"/>
                  <w:autoSpaceDN w:val="0"/>
                  <w:adjustRightInd w:val="0"/>
                  <w:rPr>
                    <w:rFonts w:ascii="Arial" w:eastAsia="Times New Roman" w:hAnsi="Arial" w:cs="Arial"/>
                    <w:sz w:val="20"/>
                    <w:szCs w:val="20"/>
                    <w:lang w:eastAsia="es-MX"/>
                  </w:rPr>
                </w:pPr>
                <w:r w:rsidRPr="00780E63">
                  <w:rPr>
                    <w:rFonts w:ascii="Arial" w:eastAsia="Times New Roman" w:hAnsi="Arial" w:cs="Arial"/>
                    <w:sz w:val="20"/>
                    <w:szCs w:val="20"/>
                    <w:lang w:eastAsia="es-MX"/>
                  </w:rPr>
                  <w:t>Especificaciones de instalación (cuando proceda).</w:t>
                </w:r>
              </w:p>
              <w:p w14:paraId="5B21F774" w14:textId="77777777" w:rsidR="0025732D" w:rsidRPr="00780E63" w:rsidRDefault="0025732D" w:rsidP="00BE3713">
                <w:pPr>
                  <w:numPr>
                    <w:ilvl w:val="0"/>
                    <w:numId w:val="2"/>
                  </w:numPr>
                  <w:autoSpaceDE w:val="0"/>
                  <w:autoSpaceDN w:val="0"/>
                  <w:adjustRightInd w:val="0"/>
                  <w:rPr>
                    <w:rFonts w:ascii="Arial" w:eastAsia="Times New Roman" w:hAnsi="Arial" w:cs="Arial"/>
                    <w:sz w:val="20"/>
                    <w:szCs w:val="20"/>
                    <w:lang w:eastAsia="es-MX"/>
                  </w:rPr>
                </w:pPr>
                <w:r w:rsidRPr="00780E63">
                  <w:rPr>
                    <w:rFonts w:ascii="Arial" w:eastAsia="Times New Roman" w:hAnsi="Arial" w:cs="Arial"/>
                    <w:sz w:val="20"/>
                    <w:szCs w:val="20"/>
                    <w:lang w:eastAsia="es-MX"/>
                  </w:rPr>
                  <w:t>Hoja de especificaciones técnicas (podrán aceptarse las especificaciones que aparezcan en los manuales   de operación, instructivos, folletos, catálogos).</w:t>
                </w:r>
              </w:p>
              <w:p w14:paraId="411F0165" w14:textId="77777777" w:rsidR="0025732D" w:rsidRPr="00780E63" w:rsidRDefault="0025732D" w:rsidP="00BE3713">
                <w:pPr>
                  <w:numPr>
                    <w:ilvl w:val="0"/>
                    <w:numId w:val="2"/>
                  </w:numPr>
                  <w:autoSpaceDE w:val="0"/>
                  <w:autoSpaceDN w:val="0"/>
                  <w:adjustRightInd w:val="0"/>
                  <w:rPr>
                    <w:rFonts w:ascii="Arial" w:eastAsia="Times New Roman" w:hAnsi="Arial" w:cs="Arial"/>
                    <w:sz w:val="20"/>
                    <w:szCs w:val="20"/>
                    <w:lang w:eastAsia="es-MX"/>
                  </w:rPr>
                </w:pPr>
                <w:r w:rsidRPr="00780E63">
                  <w:rPr>
                    <w:rFonts w:ascii="Arial" w:eastAsia="Times New Roman" w:hAnsi="Arial" w:cs="Arial"/>
                    <w:sz w:val="20"/>
                    <w:szCs w:val="20"/>
                    <w:lang w:eastAsia="es-MX"/>
                  </w:rPr>
                  <w:t>Diagramas eléctricos de cada uno de los productos que se certifiquen.</w:t>
                </w:r>
              </w:p>
              <w:p w14:paraId="5D855AE1" w14:textId="77777777" w:rsidR="0025732D" w:rsidRPr="00780E63" w:rsidRDefault="0025732D" w:rsidP="00BE3713">
                <w:pPr>
                  <w:numPr>
                    <w:ilvl w:val="0"/>
                    <w:numId w:val="2"/>
                  </w:numPr>
                  <w:autoSpaceDE w:val="0"/>
                  <w:autoSpaceDN w:val="0"/>
                  <w:adjustRightInd w:val="0"/>
                  <w:jc w:val="both"/>
                  <w:rPr>
                    <w:rFonts w:ascii="Arial" w:eastAsia="Times New Roman" w:hAnsi="Arial" w:cs="Arial"/>
                    <w:sz w:val="20"/>
                    <w:szCs w:val="20"/>
                    <w:lang w:eastAsia="es-MX"/>
                  </w:rPr>
                </w:pPr>
                <w:r w:rsidRPr="00780E63">
                  <w:rPr>
                    <w:rFonts w:ascii="Arial" w:eastAsia="Times New Roman" w:hAnsi="Arial" w:cs="Arial"/>
                    <w:sz w:val="20"/>
                    <w:szCs w:val="20"/>
                    <w:lang w:eastAsia="es-MX"/>
                  </w:rPr>
                  <w:t>Para productos que usen eliminador de baterías o adaptadores de tensión eléctrica, presentar fotocopia de la parte del eliminador con las especificaciones, o en su defecto, una hoja con especificaciones y la muestra física.</w:t>
                </w:r>
              </w:p>
              <w:p w14:paraId="5FFC45C0" w14:textId="77777777" w:rsidR="0025732D" w:rsidRPr="00780E63" w:rsidRDefault="0025732D" w:rsidP="00BE3713">
                <w:pPr>
                  <w:numPr>
                    <w:ilvl w:val="0"/>
                    <w:numId w:val="2"/>
                  </w:numPr>
                  <w:autoSpaceDE w:val="0"/>
                  <w:autoSpaceDN w:val="0"/>
                  <w:adjustRightInd w:val="0"/>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Para certificados nuevos se permite agrupar en familia un máximo de 14 modelos.</w:t>
                </w:r>
              </w:p>
              <w:p w14:paraId="6C0CB2AF" w14:textId="77777777" w:rsidR="0025732D" w:rsidRPr="00780E63" w:rsidRDefault="0025732D" w:rsidP="00BE3713">
                <w:pPr>
                  <w:autoSpaceDE w:val="0"/>
                  <w:autoSpaceDN w:val="0"/>
                  <w:adjustRightInd w:val="0"/>
                  <w:jc w:val="both"/>
                  <w:rPr>
                    <w:rFonts w:ascii="Arial" w:eastAsia="Times New Roman" w:hAnsi="Arial" w:cs="Arial"/>
                    <w:sz w:val="20"/>
                    <w:szCs w:val="20"/>
                    <w:lang w:eastAsia="es-MX"/>
                  </w:rPr>
                </w:pPr>
              </w:p>
              <w:p w14:paraId="3E2FDEE8" w14:textId="77777777" w:rsidR="0025732D" w:rsidRPr="00780E63" w:rsidRDefault="0025732D" w:rsidP="00BE3713">
                <w:pPr>
                  <w:autoSpaceDE w:val="0"/>
                  <w:autoSpaceDN w:val="0"/>
                  <w:adjustRightInd w:val="0"/>
                  <w:rPr>
                    <w:rFonts w:ascii="Arial" w:eastAsia="Times New Roman" w:hAnsi="Arial" w:cs="Arial"/>
                    <w:b/>
                    <w:bCs/>
                    <w:sz w:val="20"/>
                    <w:szCs w:val="20"/>
                    <w:lang w:eastAsia="es-MX"/>
                  </w:rPr>
                </w:pPr>
                <w:r w:rsidRPr="00780E63">
                  <w:rPr>
                    <w:rFonts w:ascii="Arial" w:eastAsia="Times New Roman" w:hAnsi="Arial" w:cs="Arial"/>
                    <w:b/>
                    <w:bCs/>
                    <w:sz w:val="20"/>
                    <w:szCs w:val="20"/>
                    <w:lang w:eastAsia="es-MX"/>
                  </w:rPr>
                  <w:t>Asimismo, se deberá proporcionar la siguiente información:</w:t>
                </w:r>
              </w:p>
              <w:p w14:paraId="4D874385" w14:textId="77777777" w:rsidR="0025732D" w:rsidRPr="00780E63" w:rsidRDefault="0025732D" w:rsidP="00BE3713">
                <w:pPr>
                  <w:numPr>
                    <w:ilvl w:val="0"/>
                    <w:numId w:val="3"/>
                  </w:numPr>
                  <w:autoSpaceDE w:val="0"/>
                  <w:autoSpaceDN w:val="0"/>
                  <w:adjustRightInd w:val="0"/>
                  <w:rPr>
                    <w:rFonts w:ascii="Arial" w:eastAsia="Times New Roman" w:hAnsi="Arial" w:cs="Arial"/>
                    <w:sz w:val="20"/>
                    <w:szCs w:val="20"/>
                    <w:lang w:eastAsia="es-MX"/>
                  </w:rPr>
                </w:pPr>
                <w:r w:rsidRPr="00780E63">
                  <w:rPr>
                    <w:rFonts w:ascii="Arial" w:eastAsia="Times New Roman" w:hAnsi="Arial" w:cs="Arial"/>
                    <w:sz w:val="20"/>
                    <w:szCs w:val="20"/>
                    <w:lang w:eastAsia="es-MX"/>
                  </w:rPr>
                  <w:t>Tensión de alimentación en V (volts).</w:t>
                </w:r>
              </w:p>
              <w:p w14:paraId="59362BF8" w14:textId="77777777" w:rsidR="0025732D" w:rsidRPr="00780E63" w:rsidRDefault="0025732D" w:rsidP="00BE3713">
                <w:pPr>
                  <w:numPr>
                    <w:ilvl w:val="0"/>
                    <w:numId w:val="3"/>
                  </w:numPr>
                  <w:autoSpaceDE w:val="0"/>
                  <w:autoSpaceDN w:val="0"/>
                  <w:adjustRightInd w:val="0"/>
                  <w:rPr>
                    <w:rFonts w:ascii="Arial" w:eastAsia="Times New Roman" w:hAnsi="Arial" w:cs="Arial"/>
                    <w:sz w:val="20"/>
                    <w:szCs w:val="20"/>
                    <w:lang w:eastAsia="es-MX"/>
                  </w:rPr>
                </w:pPr>
                <w:r w:rsidRPr="00780E63">
                  <w:rPr>
                    <w:rFonts w:ascii="Arial" w:eastAsia="Times New Roman" w:hAnsi="Arial" w:cs="Arial"/>
                    <w:sz w:val="20"/>
                    <w:szCs w:val="20"/>
                    <w:lang w:eastAsia="es-MX"/>
                  </w:rPr>
                  <w:t>Frecuencia nominal en Hz (hertz).</w:t>
                </w:r>
              </w:p>
              <w:p w14:paraId="0E419D17" w14:textId="77777777" w:rsidR="0025732D" w:rsidRPr="00780E63" w:rsidRDefault="0025732D" w:rsidP="00BE3713">
                <w:pPr>
                  <w:numPr>
                    <w:ilvl w:val="0"/>
                    <w:numId w:val="3"/>
                  </w:numPr>
                  <w:autoSpaceDE w:val="0"/>
                  <w:autoSpaceDN w:val="0"/>
                  <w:adjustRightInd w:val="0"/>
                  <w:rPr>
                    <w:rFonts w:ascii="Arial" w:eastAsia="Times New Roman" w:hAnsi="Arial" w:cs="Arial"/>
                    <w:sz w:val="20"/>
                    <w:szCs w:val="20"/>
                    <w:lang w:eastAsia="es-MX"/>
                  </w:rPr>
                </w:pPr>
                <w:r w:rsidRPr="00780E63">
                  <w:rPr>
                    <w:rFonts w:ascii="Arial" w:eastAsia="Times New Roman" w:hAnsi="Arial" w:cs="Arial"/>
                    <w:sz w:val="20"/>
                    <w:szCs w:val="20"/>
                    <w:lang w:eastAsia="es-MX"/>
                  </w:rPr>
                  <w:t>Naturaleza de la alimentación (ca o cc) o</w:t>
                </w:r>
              </w:p>
              <w:p w14:paraId="06344696" w14:textId="77777777" w:rsidR="0025732D" w:rsidRPr="00780E63" w:rsidRDefault="0025732D" w:rsidP="00BE3713">
                <w:pPr>
                  <w:numPr>
                    <w:ilvl w:val="0"/>
                    <w:numId w:val="3"/>
                  </w:numPr>
                  <w:jc w:val="both"/>
                  <w:rPr>
                    <w:rFonts w:ascii="Arial" w:eastAsia="Times New Roman" w:hAnsi="Arial" w:cs="Arial"/>
                    <w:b/>
                    <w:sz w:val="20"/>
                    <w:szCs w:val="20"/>
                    <w:lang w:val="es-ES" w:eastAsia="es-ES"/>
                  </w:rPr>
                </w:pPr>
                <w:r w:rsidRPr="00780E63">
                  <w:rPr>
                    <w:rFonts w:ascii="Arial" w:eastAsia="Times New Roman" w:hAnsi="Arial" w:cs="Arial"/>
                    <w:sz w:val="20"/>
                    <w:szCs w:val="20"/>
                    <w:lang w:eastAsia="es-MX"/>
                  </w:rPr>
                  <w:t>Consumo de corriente nominal en A (amperes).</w:t>
                </w:r>
              </w:p>
              <w:p w14:paraId="1E84AA0F" w14:textId="77777777" w:rsidR="0025732D" w:rsidRPr="00780E63" w:rsidRDefault="0025732D" w:rsidP="00BE3713">
                <w:pPr>
                  <w:numPr>
                    <w:ilvl w:val="0"/>
                    <w:numId w:val="3"/>
                  </w:numPr>
                  <w:jc w:val="both"/>
                  <w:rPr>
                    <w:rFonts w:ascii="Arial" w:eastAsia="Times New Roman" w:hAnsi="Arial" w:cs="Arial"/>
                    <w:b/>
                    <w:sz w:val="20"/>
                    <w:szCs w:val="20"/>
                    <w:lang w:val="es-ES" w:eastAsia="es-ES"/>
                  </w:rPr>
                </w:pPr>
                <w:r w:rsidRPr="00780E63">
                  <w:rPr>
                    <w:rFonts w:ascii="Arial" w:eastAsia="Times New Roman" w:hAnsi="Arial" w:cs="Arial"/>
                    <w:sz w:val="20"/>
                    <w:szCs w:val="20"/>
                    <w:lang w:eastAsia="es-MX"/>
                  </w:rPr>
                  <w:t>Fabricante.</w:t>
                </w:r>
              </w:p>
              <w:p w14:paraId="627CB273" w14:textId="77777777" w:rsidR="0025732D" w:rsidRPr="00780E63" w:rsidRDefault="0025732D" w:rsidP="00BE3713">
                <w:pPr>
                  <w:numPr>
                    <w:ilvl w:val="0"/>
                    <w:numId w:val="3"/>
                  </w:numPr>
                  <w:jc w:val="both"/>
                  <w:rPr>
                    <w:rFonts w:ascii="Arial" w:eastAsia="Times New Roman" w:hAnsi="Arial" w:cs="Arial"/>
                    <w:b/>
                    <w:sz w:val="20"/>
                    <w:szCs w:val="20"/>
                    <w:lang w:val="es-ES" w:eastAsia="es-ES"/>
                  </w:rPr>
                </w:pPr>
                <w:r w:rsidRPr="00780E63">
                  <w:rPr>
                    <w:rFonts w:ascii="Arial" w:eastAsia="Times New Roman" w:hAnsi="Arial" w:cs="Arial"/>
                    <w:sz w:val="20"/>
                    <w:szCs w:val="20"/>
                    <w:lang w:eastAsia="es-MX"/>
                  </w:rPr>
                  <w:t xml:space="preserve">Nombre comercial. </w:t>
                </w:r>
              </w:p>
              <w:p w14:paraId="64D6DE09" w14:textId="10221F01" w:rsidR="0025732D" w:rsidRPr="00780E63" w:rsidRDefault="00000000" w:rsidP="00BE3713">
                <w:pPr>
                  <w:jc w:val="both"/>
                  <w:rPr>
                    <w:rFonts w:ascii="Arial" w:hAnsi="Arial" w:cs="Arial"/>
                    <w:sz w:val="20"/>
                    <w:szCs w:val="20"/>
                  </w:rPr>
                </w:pPr>
              </w:p>
            </w:tc>
          </w:tr>
        </w:tbl>
      </w:sdtContent>
    </w:sdt>
    <w:p w14:paraId="024C2740" w14:textId="77777777" w:rsidR="0025732D" w:rsidRPr="00780E63" w:rsidRDefault="0025732D" w:rsidP="0025732D">
      <w:pPr>
        <w:jc w:val="both"/>
        <w:rPr>
          <w:rFonts w:ascii="Arial" w:hAnsi="Arial" w:cs="Arial"/>
          <w:sz w:val="20"/>
          <w:szCs w:val="20"/>
        </w:rPr>
      </w:pPr>
    </w:p>
    <w:sdt>
      <w:sdtPr>
        <w:rPr>
          <w:rFonts w:ascii="Arial" w:hAnsi="Arial" w:cs="Arial"/>
          <w:b/>
          <w:bCs/>
        </w:rPr>
        <w:id w:val="410131759"/>
        <w:placeholder>
          <w:docPart w:val="5216251DAB294620B2DA737C6AEA2D0C"/>
        </w:placeholder>
      </w:sdtPr>
      <w:sdtEndPr>
        <w:rPr>
          <w:b w:val="0"/>
          <w:bCs w:val="0"/>
          <w:sz w:val="20"/>
          <w:szCs w:val="20"/>
        </w:rPr>
      </w:sdtEndPr>
      <w:sdtContent>
        <w:tbl>
          <w:tblPr>
            <w:tblStyle w:val="Tablaconcuadrcula"/>
            <w:tblW w:w="0" w:type="auto"/>
            <w:tblLook w:val="04A0" w:firstRow="1" w:lastRow="0" w:firstColumn="1" w:lastColumn="0" w:noHBand="0" w:noVBand="1"/>
          </w:tblPr>
          <w:tblGrid>
            <w:gridCol w:w="8828"/>
          </w:tblGrid>
          <w:tr w:rsidR="008D1D79" w:rsidRPr="00780E63" w14:paraId="109582E1" w14:textId="77777777" w:rsidTr="006C7880">
            <w:tc>
              <w:tcPr>
                <w:tcW w:w="10076" w:type="dxa"/>
                <w:shd w:val="clear" w:color="auto" w:fill="B4C6E7" w:themeFill="accent1" w:themeFillTint="66"/>
              </w:tcPr>
              <w:p w14:paraId="68DA0F9A" w14:textId="0BD2FF16" w:rsidR="008D1D79" w:rsidRPr="00780E63" w:rsidRDefault="008D1D79" w:rsidP="006C7880">
                <w:pPr>
                  <w:jc w:val="center"/>
                  <w:rPr>
                    <w:rFonts w:ascii="Arial" w:hAnsi="Arial" w:cs="Arial"/>
                    <w:b/>
                    <w:bCs/>
                    <w:sz w:val="20"/>
                    <w:szCs w:val="20"/>
                  </w:rPr>
                </w:pPr>
                <w:r w:rsidRPr="00780E63">
                  <w:rPr>
                    <w:rFonts w:ascii="Arial" w:hAnsi="Arial" w:cs="Arial"/>
                    <w:b/>
                    <w:bCs/>
                  </w:rPr>
                  <w:t>NOM-140-SCFI-VIGENTE Artículos escolares-Tijeras</w:t>
                </w:r>
              </w:p>
            </w:tc>
          </w:tr>
          <w:tr w:rsidR="008D1D79" w:rsidRPr="00780E63" w14:paraId="45AF23F1" w14:textId="77777777" w:rsidTr="006C7880">
            <w:tc>
              <w:tcPr>
                <w:tcW w:w="10076" w:type="dxa"/>
                <w:shd w:val="clear" w:color="auto" w:fill="D9E2F3" w:themeFill="accent1" w:themeFillTint="33"/>
              </w:tcPr>
              <w:p w14:paraId="52CAB5D9" w14:textId="77777777" w:rsidR="008D1D79" w:rsidRPr="00780E63" w:rsidRDefault="008D1D79" w:rsidP="006C7880">
                <w:pPr>
                  <w:jc w:val="both"/>
                  <w:rPr>
                    <w:rFonts w:ascii="Arial" w:hAnsi="Arial" w:cs="Arial"/>
                    <w:b/>
                    <w:bCs/>
                    <w:sz w:val="20"/>
                    <w:szCs w:val="20"/>
                  </w:rPr>
                </w:pPr>
                <w:r w:rsidRPr="00780E63">
                  <w:rPr>
                    <w:rFonts w:ascii="Arial" w:hAnsi="Arial" w:cs="Arial"/>
                    <w:b/>
                    <w:bCs/>
                    <w:sz w:val="20"/>
                    <w:szCs w:val="20"/>
                  </w:rPr>
                  <w:t>MI- Con Verificación mediante pruebas periódicas al producto.</w:t>
                </w:r>
              </w:p>
            </w:tc>
          </w:tr>
          <w:tr w:rsidR="008D1D79" w:rsidRPr="00780E63" w14:paraId="1AAA2919" w14:textId="77777777" w:rsidTr="006C7880">
            <w:tc>
              <w:tcPr>
                <w:tcW w:w="10076" w:type="dxa"/>
              </w:tcPr>
              <w:p w14:paraId="6B02B3C8" w14:textId="77777777" w:rsidR="008D1D79" w:rsidRPr="00780E63" w:rsidRDefault="008D1D79" w:rsidP="006C7880">
                <w:pPr>
                  <w:numPr>
                    <w:ilvl w:val="0"/>
                    <w:numId w:val="2"/>
                  </w:numPr>
                  <w:autoSpaceDE w:val="0"/>
                  <w:autoSpaceDN w:val="0"/>
                  <w:adjustRightInd w:val="0"/>
                  <w:rPr>
                    <w:rFonts w:ascii="Arial" w:eastAsia="Times New Roman" w:hAnsi="Arial" w:cs="Arial"/>
                    <w:sz w:val="20"/>
                    <w:szCs w:val="20"/>
                    <w:lang w:eastAsia="es-MX"/>
                  </w:rPr>
                </w:pPr>
                <w:r w:rsidRPr="00780E63">
                  <w:rPr>
                    <w:rFonts w:ascii="Arial" w:eastAsia="Times New Roman" w:hAnsi="Arial" w:cs="Arial"/>
                    <w:sz w:val="20"/>
                    <w:szCs w:val="20"/>
                    <w:lang w:eastAsia="es-MX"/>
                  </w:rPr>
                  <w:t>Informe de resultado de pruebas del modelo representativo de la familia.</w:t>
                </w:r>
              </w:p>
              <w:p w14:paraId="61B7FAB0" w14:textId="6E5301FE" w:rsidR="008D1D79" w:rsidRPr="00780E63" w:rsidRDefault="0056006A" w:rsidP="006C7880">
                <w:pPr>
                  <w:numPr>
                    <w:ilvl w:val="0"/>
                    <w:numId w:val="2"/>
                  </w:numPr>
                  <w:autoSpaceDE w:val="0"/>
                  <w:autoSpaceDN w:val="0"/>
                  <w:adjustRightInd w:val="0"/>
                  <w:rPr>
                    <w:rFonts w:ascii="Arial" w:eastAsia="Times New Roman" w:hAnsi="Arial" w:cs="Arial"/>
                    <w:sz w:val="20"/>
                    <w:szCs w:val="20"/>
                    <w:lang w:eastAsia="es-MX"/>
                  </w:rPr>
                </w:pPr>
                <w:r w:rsidRPr="00780E63">
                  <w:rPr>
                    <w:rFonts w:ascii="Arial" w:eastAsia="Times New Roman" w:hAnsi="Arial" w:cs="Arial"/>
                    <w:sz w:val="20"/>
                    <w:szCs w:val="20"/>
                    <w:lang w:eastAsia="es-MX"/>
                  </w:rPr>
                  <w:t xml:space="preserve">Descripción general del producto: </w:t>
                </w:r>
                <w:r w:rsidR="008D1D79" w:rsidRPr="00780E63">
                  <w:rPr>
                    <w:rFonts w:ascii="Arial" w:eastAsia="Times New Roman" w:hAnsi="Arial" w:cs="Arial"/>
                    <w:sz w:val="20"/>
                    <w:szCs w:val="20"/>
                    <w:lang w:eastAsia="es-MX"/>
                  </w:rPr>
                  <w:t>Instructivos y/o manuales de operación y/o servicio.</w:t>
                </w:r>
              </w:p>
              <w:p w14:paraId="6A280A74" w14:textId="77777777" w:rsidR="0056006A" w:rsidRPr="00780E63" w:rsidRDefault="0056006A" w:rsidP="006C7880">
                <w:pPr>
                  <w:numPr>
                    <w:ilvl w:val="0"/>
                    <w:numId w:val="2"/>
                  </w:numPr>
                  <w:autoSpaceDE w:val="0"/>
                  <w:autoSpaceDN w:val="0"/>
                  <w:adjustRightInd w:val="0"/>
                  <w:rPr>
                    <w:rFonts w:ascii="Arial" w:eastAsia="Times New Roman" w:hAnsi="Arial" w:cs="Arial"/>
                    <w:sz w:val="20"/>
                    <w:szCs w:val="20"/>
                    <w:lang w:eastAsia="es-MX"/>
                  </w:rPr>
                </w:pPr>
                <w:r w:rsidRPr="00780E63">
                  <w:rPr>
                    <w:rFonts w:ascii="Arial" w:eastAsia="Times New Roman" w:hAnsi="Arial" w:cs="Arial"/>
                    <w:sz w:val="20"/>
                    <w:szCs w:val="20"/>
                    <w:lang w:eastAsia="es-MX"/>
                  </w:rPr>
                  <w:t>Planos del modelo</w:t>
                </w:r>
              </w:p>
              <w:p w14:paraId="24C25BA7" w14:textId="778FFE9F" w:rsidR="00A064D2" w:rsidRPr="00780E63" w:rsidRDefault="00A064D2" w:rsidP="006C7880">
                <w:pPr>
                  <w:numPr>
                    <w:ilvl w:val="0"/>
                    <w:numId w:val="2"/>
                  </w:numPr>
                  <w:autoSpaceDE w:val="0"/>
                  <w:autoSpaceDN w:val="0"/>
                  <w:adjustRightInd w:val="0"/>
                  <w:rPr>
                    <w:rFonts w:ascii="Arial" w:eastAsia="Times New Roman" w:hAnsi="Arial" w:cs="Arial"/>
                    <w:sz w:val="20"/>
                    <w:szCs w:val="20"/>
                    <w:lang w:eastAsia="es-MX"/>
                  </w:rPr>
                </w:pPr>
                <w:r w:rsidRPr="00780E63">
                  <w:rPr>
                    <w:rFonts w:ascii="Arial" w:eastAsia="Times New Roman" w:hAnsi="Arial" w:cs="Arial"/>
                    <w:sz w:val="20"/>
                    <w:szCs w:val="20"/>
                    <w:lang w:eastAsia="es-MX"/>
                  </w:rPr>
                  <w:t>Lista de partes y componentes.</w:t>
                </w:r>
              </w:p>
              <w:p w14:paraId="6A1915AA" w14:textId="77777777" w:rsidR="008D1D79" w:rsidRPr="00780E63" w:rsidRDefault="008D1D79" w:rsidP="006C7880">
                <w:pPr>
                  <w:numPr>
                    <w:ilvl w:val="0"/>
                    <w:numId w:val="2"/>
                  </w:numPr>
                  <w:autoSpaceDE w:val="0"/>
                  <w:autoSpaceDN w:val="0"/>
                  <w:adjustRightInd w:val="0"/>
                  <w:rPr>
                    <w:rFonts w:ascii="Arial" w:eastAsia="Times New Roman" w:hAnsi="Arial" w:cs="Arial"/>
                    <w:sz w:val="20"/>
                    <w:szCs w:val="20"/>
                    <w:lang w:eastAsia="es-MX"/>
                  </w:rPr>
                </w:pPr>
                <w:r w:rsidRPr="00780E63">
                  <w:rPr>
                    <w:rFonts w:ascii="Arial" w:eastAsia="Times New Roman" w:hAnsi="Arial" w:cs="Arial"/>
                    <w:sz w:val="20"/>
                    <w:szCs w:val="20"/>
                    <w:lang w:eastAsia="es-MX"/>
                  </w:rPr>
                  <w:t>Folletos ó fotografías de todos los productos ó imágenes impresas con una definición que permita identificar al producto.</w:t>
                </w:r>
              </w:p>
              <w:p w14:paraId="227E8732" w14:textId="10D49097" w:rsidR="008D1D79" w:rsidRPr="00780E63" w:rsidRDefault="008D1D79" w:rsidP="006C7880">
                <w:pPr>
                  <w:numPr>
                    <w:ilvl w:val="0"/>
                    <w:numId w:val="2"/>
                  </w:numPr>
                  <w:autoSpaceDE w:val="0"/>
                  <w:autoSpaceDN w:val="0"/>
                  <w:adjustRightInd w:val="0"/>
                  <w:rPr>
                    <w:rFonts w:ascii="Arial" w:eastAsia="Times New Roman" w:hAnsi="Arial" w:cs="Arial"/>
                    <w:sz w:val="20"/>
                    <w:szCs w:val="20"/>
                    <w:lang w:eastAsia="es-MX"/>
                  </w:rPr>
                </w:pPr>
                <w:r w:rsidRPr="00780E63">
                  <w:rPr>
                    <w:rFonts w:ascii="Arial" w:eastAsia="Times New Roman" w:hAnsi="Arial" w:cs="Arial"/>
                    <w:sz w:val="20"/>
                    <w:szCs w:val="20"/>
                    <w:lang w:eastAsia="es-MX"/>
                  </w:rPr>
                  <w:t xml:space="preserve">Descripción de los materiales con los que está elaborado el producto.  </w:t>
                </w:r>
              </w:p>
              <w:p w14:paraId="50CFA8B0" w14:textId="71383016" w:rsidR="00A064D2" w:rsidRPr="00780E63" w:rsidRDefault="00A064D2" w:rsidP="006C7880">
                <w:pPr>
                  <w:numPr>
                    <w:ilvl w:val="0"/>
                    <w:numId w:val="2"/>
                  </w:numPr>
                  <w:autoSpaceDE w:val="0"/>
                  <w:autoSpaceDN w:val="0"/>
                  <w:adjustRightInd w:val="0"/>
                  <w:rPr>
                    <w:rFonts w:ascii="Arial" w:eastAsia="Times New Roman" w:hAnsi="Arial" w:cs="Arial"/>
                    <w:sz w:val="20"/>
                    <w:szCs w:val="20"/>
                    <w:lang w:eastAsia="es-MX"/>
                  </w:rPr>
                </w:pPr>
                <w:r w:rsidRPr="00780E63">
                  <w:rPr>
                    <w:rFonts w:ascii="Arial" w:eastAsia="Times New Roman" w:hAnsi="Arial" w:cs="Arial"/>
                    <w:sz w:val="20"/>
                    <w:szCs w:val="20"/>
                    <w:lang w:eastAsia="es-MX"/>
                  </w:rPr>
                  <w:t>Propiedades del producto, modelo o familia de modelos.</w:t>
                </w:r>
              </w:p>
              <w:p w14:paraId="4E56779D" w14:textId="2E2F38F5" w:rsidR="008D1D79" w:rsidRPr="00780E63" w:rsidRDefault="008D1D79" w:rsidP="006C7880">
                <w:pPr>
                  <w:numPr>
                    <w:ilvl w:val="0"/>
                    <w:numId w:val="2"/>
                  </w:numPr>
                  <w:autoSpaceDE w:val="0"/>
                  <w:autoSpaceDN w:val="0"/>
                  <w:adjustRightInd w:val="0"/>
                  <w:rPr>
                    <w:rFonts w:ascii="Arial" w:eastAsia="Times New Roman" w:hAnsi="Arial" w:cs="Arial"/>
                    <w:sz w:val="20"/>
                    <w:szCs w:val="20"/>
                    <w:lang w:eastAsia="es-MX"/>
                  </w:rPr>
                </w:pPr>
                <w:r w:rsidRPr="00780E63">
                  <w:rPr>
                    <w:rFonts w:ascii="Arial" w:eastAsia="Times New Roman" w:hAnsi="Arial" w:cs="Arial"/>
                    <w:sz w:val="20"/>
                    <w:szCs w:val="20"/>
                    <w:lang w:eastAsia="es-MX"/>
                  </w:rPr>
                  <w:t xml:space="preserve">Marcado(Etiquetado) deberá llevar lo siguiente </w:t>
                </w:r>
              </w:p>
              <w:p w14:paraId="3D334C93" w14:textId="3F2C45F3" w:rsidR="008D1D79" w:rsidRPr="00780E63" w:rsidRDefault="008D1D79" w:rsidP="008D1D79">
                <w:pPr>
                  <w:pStyle w:val="Prrafodelista"/>
                  <w:numPr>
                    <w:ilvl w:val="0"/>
                    <w:numId w:val="12"/>
                  </w:numPr>
                  <w:autoSpaceDE w:val="0"/>
                  <w:autoSpaceDN w:val="0"/>
                  <w:adjustRightInd w:val="0"/>
                  <w:rPr>
                    <w:rFonts w:ascii="Arial" w:hAnsi="Arial" w:cs="Arial"/>
                    <w:lang w:eastAsia="es-MX"/>
                  </w:rPr>
                </w:pPr>
                <w:r w:rsidRPr="00780E63">
                  <w:rPr>
                    <w:rFonts w:ascii="Arial" w:hAnsi="Arial" w:cs="Arial"/>
                    <w:lang w:eastAsia="es-MX"/>
                  </w:rPr>
                  <w:t>Nombre o razón social y dirección del fabricante nacional, importador o proveedor responsable.</w:t>
                </w:r>
              </w:p>
              <w:p w14:paraId="0D806B91" w14:textId="5EE97967" w:rsidR="008D1D79" w:rsidRPr="00780E63" w:rsidRDefault="008D1D79" w:rsidP="008D1D79">
                <w:pPr>
                  <w:pStyle w:val="Prrafodelista"/>
                  <w:numPr>
                    <w:ilvl w:val="0"/>
                    <w:numId w:val="12"/>
                  </w:numPr>
                  <w:autoSpaceDE w:val="0"/>
                  <w:autoSpaceDN w:val="0"/>
                  <w:adjustRightInd w:val="0"/>
                  <w:rPr>
                    <w:rFonts w:ascii="Arial" w:hAnsi="Arial" w:cs="Arial"/>
                    <w:lang w:eastAsia="es-MX"/>
                  </w:rPr>
                </w:pPr>
                <w:r w:rsidRPr="00780E63">
                  <w:rPr>
                    <w:rFonts w:ascii="Arial" w:hAnsi="Arial" w:cs="Arial"/>
                    <w:lang w:eastAsia="es-MX"/>
                  </w:rPr>
                  <w:t>Catálogo, modelo o designación específica del producto.</w:t>
                </w:r>
              </w:p>
              <w:p w14:paraId="537908E5" w14:textId="11143359" w:rsidR="008D1D79" w:rsidRPr="00780E63" w:rsidRDefault="008D1D79" w:rsidP="008D1D79">
                <w:pPr>
                  <w:pStyle w:val="Prrafodelista"/>
                  <w:numPr>
                    <w:ilvl w:val="0"/>
                    <w:numId w:val="12"/>
                  </w:numPr>
                  <w:autoSpaceDE w:val="0"/>
                  <w:autoSpaceDN w:val="0"/>
                  <w:adjustRightInd w:val="0"/>
                  <w:rPr>
                    <w:rFonts w:ascii="Arial" w:hAnsi="Arial" w:cs="Arial"/>
                    <w:lang w:eastAsia="es-MX"/>
                  </w:rPr>
                </w:pPr>
                <w:r w:rsidRPr="00780E63">
                  <w:rPr>
                    <w:rFonts w:ascii="Arial" w:hAnsi="Arial" w:cs="Arial"/>
                    <w:lang w:eastAsia="es-MX"/>
                  </w:rPr>
                  <w:lastRenderedPageBreak/>
                  <w:t>Fecha de fabricación.</w:t>
                </w:r>
              </w:p>
              <w:p w14:paraId="2EEA98D9" w14:textId="277B6A18" w:rsidR="008D1D79" w:rsidRPr="00780E63" w:rsidRDefault="008D1D79" w:rsidP="008D1D79">
                <w:pPr>
                  <w:pStyle w:val="Prrafodelista"/>
                  <w:numPr>
                    <w:ilvl w:val="0"/>
                    <w:numId w:val="12"/>
                  </w:numPr>
                  <w:autoSpaceDE w:val="0"/>
                  <w:autoSpaceDN w:val="0"/>
                  <w:adjustRightInd w:val="0"/>
                  <w:rPr>
                    <w:rFonts w:ascii="Arial" w:hAnsi="Arial" w:cs="Arial"/>
                    <w:lang w:eastAsia="es-MX"/>
                  </w:rPr>
                </w:pPr>
                <w:r w:rsidRPr="00780E63">
                  <w:rPr>
                    <w:rFonts w:ascii="Arial" w:hAnsi="Arial" w:cs="Arial"/>
                    <w:lang w:eastAsia="es-MX"/>
                  </w:rPr>
                  <w:t>Material empleado en la fabricación de la tijera.</w:t>
                </w:r>
              </w:p>
              <w:p w14:paraId="0FEE74A4" w14:textId="41FBE58F" w:rsidR="008D1D79" w:rsidRPr="00780E63" w:rsidRDefault="008D1D79" w:rsidP="008D1D79">
                <w:pPr>
                  <w:pStyle w:val="Prrafodelista"/>
                  <w:numPr>
                    <w:ilvl w:val="0"/>
                    <w:numId w:val="12"/>
                  </w:numPr>
                  <w:autoSpaceDE w:val="0"/>
                  <w:autoSpaceDN w:val="0"/>
                  <w:adjustRightInd w:val="0"/>
                  <w:rPr>
                    <w:rFonts w:ascii="Arial" w:hAnsi="Arial" w:cs="Arial"/>
                    <w:lang w:eastAsia="es-MX"/>
                  </w:rPr>
                </w:pPr>
                <w:r w:rsidRPr="00780E63">
                  <w:rPr>
                    <w:rFonts w:ascii="Arial" w:hAnsi="Arial" w:cs="Arial"/>
                    <w:lang w:eastAsia="es-MX"/>
                  </w:rPr>
                  <w:t>Tipo de producto (escolar o escolar papelera).</w:t>
                </w:r>
              </w:p>
              <w:p w14:paraId="2C5A4D94" w14:textId="76CFD784" w:rsidR="008D1D79" w:rsidRPr="00780E63" w:rsidRDefault="008D1D79" w:rsidP="008D1D79">
                <w:pPr>
                  <w:pStyle w:val="Prrafodelista"/>
                  <w:numPr>
                    <w:ilvl w:val="0"/>
                    <w:numId w:val="12"/>
                  </w:numPr>
                  <w:autoSpaceDE w:val="0"/>
                  <w:autoSpaceDN w:val="0"/>
                  <w:adjustRightInd w:val="0"/>
                  <w:rPr>
                    <w:rFonts w:ascii="Arial" w:hAnsi="Arial" w:cs="Arial"/>
                    <w:lang w:eastAsia="es-MX"/>
                  </w:rPr>
                </w:pPr>
                <w:r w:rsidRPr="00780E63">
                  <w:rPr>
                    <w:rFonts w:ascii="Arial" w:hAnsi="Arial" w:cs="Arial"/>
                    <w:lang w:eastAsia="es-MX"/>
                  </w:rPr>
                  <w:t>La leyenda precautoria, tal como: El uso de este producto requiere la supervisión de un adulto o similar.</w:t>
                </w:r>
              </w:p>
              <w:p w14:paraId="780C21E6" w14:textId="71F065E0" w:rsidR="008D1D79" w:rsidRPr="00780E63" w:rsidRDefault="008D1D79" w:rsidP="008D1D79">
                <w:pPr>
                  <w:pStyle w:val="Prrafodelista"/>
                  <w:numPr>
                    <w:ilvl w:val="0"/>
                    <w:numId w:val="12"/>
                  </w:numPr>
                  <w:autoSpaceDE w:val="0"/>
                  <w:autoSpaceDN w:val="0"/>
                  <w:adjustRightInd w:val="0"/>
                  <w:rPr>
                    <w:rFonts w:ascii="Arial" w:hAnsi="Arial" w:cs="Arial"/>
                    <w:lang w:eastAsia="es-MX"/>
                  </w:rPr>
                </w:pPr>
                <w:r w:rsidRPr="00780E63">
                  <w:rPr>
                    <w:rFonts w:ascii="Arial" w:hAnsi="Arial" w:cs="Arial"/>
                    <w:lang w:eastAsia="es-MX"/>
                  </w:rPr>
                  <w:t>La leyenda "Hecho en México", o la indicación del país de origen.</w:t>
                </w:r>
              </w:p>
              <w:p w14:paraId="30CCCEF7" w14:textId="4DEB8C16" w:rsidR="008D1D79" w:rsidRPr="00780E63" w:rsidRDefault="00A064D2" w:rsidP="008D1D79">
                <w:pPr>
                  <w:pStyle w:val="Prrafodelista"/>
                  <w:numPr>
                    <w:ilvl w:val="0"/>
                    <w:numId w:val="12"/>
                  </w:numPr>
                  <w:autoSpaceDE w:val="0"/>
                  <w:autoSpaceDN w:val="0"/>
                  <w:adjustRightInd w:val="0"/>
                  <w:rPr>
                    <w:rFonts w:ascii="Arial" w:hAnsi="Arial" w:cs="Arial"/>
                    <w:lang w:eastAsia="es-MX"/>
                  </w:rPr>
                </w:pPr>
                <w:r w:rsidRPr="00780E63">
                  <w:rPr>
                    <w:rFonts w:ascii="Arial" w:hAnsi="Arial" w:cs="Arial"/>
                    <w:lang w:eastAsia="es-MX"/>
                  </w:rPr>
                  <w:t>Periodo de garantía indicando tiempo y condiciones, cuando no se entregue una póliza escrita.</w:t>
                </w:r>
              </w:p>
              <w:p w14:paraId="406C6D4E" w14:textId="77777777" w:rsidR="008D1D79" w:rsidRPr="00780E63" w:rsidRDefault="00000000" w:rsidP="006C7880">
                <w:pPr>
                  <w:jc w:val="both"/>
                  <w:rPr>
                    <w:rFonts w:ascii="Arial" w:hAnsi="Arial" w:cs="Arial"/>
                    <w:sz w:val="20"/>
                    <w:szCs w:val="20"/>
                  </w:rPr>
                </w:pPr>
              </w:p>
            </w:tc>
          </w:tr>
        </w:tbl>
      </w:sdtContent>
    </w:sdt>
    <w:p w14:paraId="67D25CA7" w14:textId="77777777" w:rsidR="008D1D79" w:rsidRPr="00780E63" w:rsidRDefault="008D1D79" w:rsidP="0025732D">
      <w:pPr>
        <w:jc w:val="both"/>
        <w:rPr>
          <w:rFonts w:ascii="Arial" w:hAnsi="Arial" w:cs="Arial"/>
          <w:sz w:val="20"/>
          <w:szCs w:val="20"/>
        </w:rPr>
      </w:pPr>
    </w:p>
    <w:sdt>
      <w:sdtPr>
        <w:rPr>
          <w:rFonts w:ascii="Arial" w:hAnsi="Arial" w:cs="Arial"/>
          <w:b/>
          <w:bCs/>
          <w:lang w:val="es-ES"/>
        </w:rPr>
        <w:id w:val="-1958401700"/>
        <w:placeholder>
          <w:docPart w:val="DefaultPlaceholder_-1854013440"/>
        </w:placeholder>
      </w:sdtPr>
      <w:sdtEndPr>
        <w:rPr>
          <w:b w:val="0"/>
          <w:bCs w:val="0"/>
          <w:sz w:val="20"/>
          <w:szCs w:val="20"/>
          <w:lang w:val="es-MX"/>
        </w:rPr>
      </w:sdtEndPr>
      <w:sdtContent>
        <w:sdt>
          <w:sdtPr>
            <w:rPr>
              <w:rFonts w:ascii="Arial" w:hAnsi="Arial" w:cs="Arial"/>
              <w:b/>
              <w:bCs/>
              <w:lang w:val="es-ES"/>
            </w:rPr>
            <w:id w:val="-1611502790"/>
            <w:lock w:val="sdtContentLocked"/>
            <w:placeholder>
              <w:docPart w:val="DefaultPlaceholder_-1854013440"/>
            </w:placeholder>
          </w:sdtPr>
          <w:sdtEndPr>
            <w:rPr>
              <w:b w:val="0"/>
              <w:bCs w:val="0"/>
              <w:sz w:val="20"/>
              <w:szCs w:val="20"/>
              <w:lang w:val="es-MX"/>
            </w:rPr>
          </w:sdtEndPr>
          <w:sdtContent>
            <w:tbl>
              <w:tblPr>
                <w:tblStyle w:val="Tablaconcuadrcula"/>
                <w:tblW w:w="0" w:type="auto"/>
                <w:tblLook w:val="04A0" w:firstRow="1" w:lastRow="0" w:firstColumn="1" w:lastColumn="0" w:noHBand="0" w:noVBand="1"/>
              </w:tblPr>
              <w:tblGrid>
                <w:gridCol w:w="8828"/>
              </w:tblGrid>
              <w:tr w:rsidR="0025732D" w:rsidRPr="00780E63" w14:paraId="622F0298" w14:textId="77777777" w:rsidTr="00BE3713">
                <w:tc>
                  <w:tcPr>
                    <w:tcW w:w="10076" w:type="dxa"/>
                    <w:shd w:val="clear" w:color="auto" w:fill="B4C6E7" w:themeFill="accent1" w:themeFillTint="66"/>
                  </w:tcPr>
                  <w:p w14:paraId="3E8A7ECB" w14:textId="2F706BA8" w:rsidR="0025732D" w:rsidRPr="00780E63" w:rsidRDefault="0025732D" w:rsidP="00BE3713">
                    <w:pPr>
                      <w:jc w:val="center"/>
                      <w:rPr>
                        <w:rFonts w:ascii="Arial" w:hAnsi="Arial" w:cs="Arial"/>
                      </w:rPr>
                    </w:pPr>
                    <w:r w:rsidRPr="00780E63">
                      <w:rPr>
                        <w:rFonts w:ascii="Arial" w:hAnsi="Arial" w:cs="Arial"/>
                        <w:b/>
                        <w:lang w:val="es-ES"/>
                      </w:rPr>
                      <w:t>NOM-003-SCFI-</w:t>
                    </w:r>
                    <w:r w:rsidR="000A1D7C" w:rsidRPr="00780E63">
                      <w:rPr>
                        <w:rFonts w:ascii="Arial" w:hAnsi="Arial" w:cs="Arial"/>
                        <w:b/>
                        <w:lang w:val="es-ES"/>
                      </w:rPr>
                      <w:t>VIGENTE</w:t>
                    </w:r>
                    <w:r w:rsidRPr="00780E63">
                      <w:rPr>
                        <w:rFonts w:ascii="Arial" w:hAnsi="Arial" w:cs="Arial"/>
                        <w:b/>
                        <w:lang w:val="es-ES"/>
                      </w:rPr>
                      <w:t xml:space="preserve"> Productos eléctricos-Especificaciones de seguridad</w:t>
                    </w:r>
                  </w:p>
                </w:tc>
              </w:tr>
              <w:tr w:rsidR="0025732D" w:rsidRPr="00780E63" w14:paraId="0DAD3911" w14:textId="77777777" w:rsidTr="00BE3713">
                <w:tc>
                  <w:tcPr>
                    <w:tcW w:w="10076" w:type="dxa"/>
                    <w:shd w:val="clear" w:color="auto" w:fill="D9E2F3" w:themeFill="accent1" w:themeFillTint="33"/>
                  </w:tcPr>
                  <w:p w14:paraId="408371B0" w14:textId="77777777" w:rsidR="0025732D" w:rsidRPr="00780E63" w:rsidRDefault="0025732D" w:rsidP="00BE3713">
                    <w:pPr>
                      <w:jc w:val="both"/>
                      <w:rPr>
                        <w:rFonts w:ascii="Arial" w:eastAsia="Times New Roman" w:hAnsi="Arial" w:cs="Arial"/>
                        <w:b/>
                        <w:sz w:val="20"/>
                        <w:szCs w:val="20"/>
                        <w:lang w:val="es-ES" w:eastAsia="es-ES"/>
                      </w:rPr>
                    </w:pPr>
                    <w:r w:rsidRPr="00780E63">
                      <w:rPr>
                        <w:rFonts w:ascii="Arial" w:eastAsia="Times New Roman" w:hAnsi="Arial" w:cs="Arial"/>
                        <w:b/>
                        <w:sz w:val="20"/>
                        <w:szCs w:val="20"/>
                        <w:lang w:val="es-ES" w:eastAsia="es-ES"/>
                      </w:rPr>
                      <w:t>9.6.1 Esquema de certificación con seguimiento del producto en punto de venta o en la comercialización</w:t>
                    </w:r>
                  </w:p>
                </w:tc>
              </w:tr>
              <w:tr w:rsidR="0025732D" w:rsidRPr="00780E63" w14:paraId="2209B8F3" w14:textId="77777777" w:rsidTr="00BE3713">
                <w:tc>
                  <w:tcPr>
                    <w:tcW w:w="10076" w:type="dxa"/>
                  </w:tcPr>
                  <w:p w14:paraId="497309A2" w14:textId="77777777" w:rsidR="0025732D" w:rsidRPr="00780E63" w:rsidRDefault="0025732D" w:rsidP="00BE3713">
                    <w:pPr>
                      <w:numPr>
                        <w:ilvl w:val="0"/>
                        <w:numId w:val="5"/>
                      </w:numPr>
                      <w:ind w:left="709"/>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Solicitud de servicio del Organismo de Certificación de producto.</w:t>
                    </w:r>
                  </w:p>
                  <w:p w14:paraId="5D455821" w14:textId="77777777" w:rsidR="0025732D" w:rsidRPr="00780E63" w:rsidRDefault="0025732D" w:rsidP="00BE3713">
                    <w:pPr>
                      <w:numPr>
                        <w:ilvl w:val="0"/>
                        <w:numId w:val="5"/>
                      </w:numPr>
                      <w:ind w:left="709"/>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Carta declaratoria bajo protesta de decir verdad que indique que la muestra tipo presentada es representativa del producto a certificar, o en su defecto declararlo en la Solicitud de servicios.</w:t>
                    </w:r>
                  </w:p>
                  <w:p w14:paraId="4852C061" w14:textId="77777777" w:rsidR="0025732D" w:rsidRPr="00780E63" w:rsidRDefault="0025732D" w:rsidP="00BE3713">
                    <w:pPr>
                      <w:numPr>
                        <w:ilvl w:val="0"/>
                        <w:numId w:val="5"/>
                      </w:numPr>
                      <w:ind w:left="709"/>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Fotografías, imágenes impresas o folletos de todos los productos con una definición que permita identificar al producto, indicando marca y modelo.</w:t>
                    </w:r>
                  </w:p>
                  <w:p w14:paraId="29AB33A3" w14:textId="77777777" w:rsidR="0025732D" w:rsidRPr="00780E63" w:rsidRDefault="0025732D" w:rsidP="00BE3713">
                    <w:pPr>
                      <w:numPr>
                        <w:ilvl w:val="0"/>
                        <w:numId w:val="5"/>
                      </w:numPr>
                      <w:ind w:left="709"/>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Instructivos y/o manuales de operación, instalación o servicio, donde se identifique el producto, marca y modelo (si se observa la representación gráfica del producto, no es necesario indicar el modelo).</w:t>
                    </w:r>
                  </w:p>
                  <w:p w14:paraId="27E8CB5C" w14:textId="77777777" w:rsidR="0025732D" w:rsidRPr="00780E63" w:rsidRDefault="0025732D" w:rsidP="00BE3713">
                    <w:pPr>
                      <w:numPr>
                        <w:ilvl w:val="0"/>
                        <w:numId w:val="5"/>
                      </w:numPr>
                      <w:ind w:left="709"/>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Especificaciones eléctricas e información de marcado y/o etiquetado del producto (podrán aceptarse las especificaciones que aparezcan en los manuales de operación, instructivos, folletos, catálogos)</w:t>
                    </w:r>
                  </w:p>
                  <w:p w14:paraId="28CE456A" w14:textId="77777777" w:rsidR="0025732D" w:rsidRPr="00780E63" w:rsidRDefault="0025732D" w:rsidP="00BE3713">
                    <w:pPr>
                      <w:numPr>
                        <w:ilvl w:val="0"/>
                        <w:numId w:val="5"/>
                      </w:numPr>
                      <w:ind w:left="709"/>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Listado de los componentes esenciales para el funcionamiento del producto indicando sus características, descripción y especificaciones. (Solo cuando la norma especifique requisitos particulares para componente. El listado debe coincidir con el listado proporcionado por el laboratorio).</w:t>
                    </w:r>
                  </w:p>
                  <w:p w14:paraId="0C49C7CE" w14:textId="77777777" w:rsidR="0025732D" w:rsidRPr="00780E63" w:rsidRDefault="0025732D" w:rsidP="00BE3713">
                    <w:pPr>
                      <w:numPr>
                        <w:ilvl w:val="0"/>
                        <w:numId w:val="5"/>
                      </w:numPr>
                      <w:ind w:left="709"/>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El marcado del producto, empaque o ambos debe ostentar la contraseña NOM cumpliendo con la NOM-106-SCFI-VIGENTE</w:t>
                    </w:r>
                  </w:p>
                  <w:p w14:paraId="0582EA94" w14:textId="77777777" w:rsidR="0025732D" w:rsidRPr="00780E63" w:rsidRDefault="0025732D" w:rsidP="00BE3713">
                    <w:pPr>
                      <w:numPr>
                        <w:ilvl w:val="0"/>
                        <w:numId w:val="5"/>
                      </w:numPr>
                      <w:ind w:left="709"/>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Para productos que usen eliminador de baterías o adaptadores de tensión eléctrica, presentar fotocopia o fotografía de la parte del eliminador con las especificaciones.</w:t>
                    </w:r>
                  </w:p>
                  <w:p w14:paraId="0A6DE0D9" w14:textId="77777777" w:rsidR="0025732D" w:rsidRPr="00780E63" w:rsidRDefault="0025732D" w:rsidP="00BE3713">
                    <w:pPr>
                      <w:numPr>
                        <w:ilvl w:val="0"/>
                        <w:numId w:val="5"/>
                      </w:numPr>
                      <w:ind w:left="709"/>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Especificaciones de instalación (cuando aplique).</w:t>
                    </w:r>
                  </w:p>
                  <w:p w14:paraId="34579756" w14:textId="77777777" w:rsidR="0025732D" w:rsidRPr="00780E63" w:rsidRDefault="0025732D" w:rsidP="00BE3713">
                    <w:pPr>
                      <w:numPr>
                        <w:ilvl w:val="0"/>
                        <w:numId w:val="5"/>
                      </w:numPr>
                      <w:ind w:left="709"/>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 xml:space="preserve">Para el caso de luminarios bajo la NMX-J-307-ANCE-VIGENTE presentar FNOM-061 (cuando aplique agrupamiento de familia). </w:t>
                    </w:r>
                  </w:p>
                  <w:p w14:paraId="1F55820E" w14:textId="77777777" w:rsidR="0025732D" w:rsidRPr="00780E63" w:rsidRDefault="0025732D" w:rsidP="00BE3713">
                    <w:pPr>
                      <w:numPr>
                        <w:ilvl w:val="0"/>
                        <w:numId w:val="5"/>
                      </w:numPr>
                      <w:ind w:left="709"/>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Diagramas eléctricos de cada uno de los productos que se certifiquen indicando marca y modelo</w:t>
                    </w:r>
                  </w:p>
                  <w:p w14:paraId="2E6B1553" w14:textId="77777777" w:rsidR="0025732D" w:rsidRPr="00780E63" w:rsidRDefault="0025732D" w:rsidP="00BE3713">
                    <w:pPr>
                      <w:numPr>
                        <w:ilvl w:val="0"/>
                        <w:numId w:val="5"/>
                      </w:numPr>
                      <w:ind w:left="709"/>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Informe de resultados del laboratorio de pruebas en original (Por cada país de origen o planta productiva deberá ingresar un informe de pruebas.)</w:t>
                    </w:r>
                  </w:p>
                  <w:p w14:paraId="5D1DDA81" w14:textId="77777777" w:rsidR="0025732D" w:rsidRPr="00780E63" w:rsidRDefault="0025732D" w:rsidP="00BE3713">
                    <w:pPr>
                      <w:numPr>
                        <w:ilvl w:val="0"/>
                        <w:numId w:val="5"/>
                      </w:numPr>
                      <w:ind w:left="709"/>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Informe de pruebas de Fenómenos electromagnéticos para Inc. 19.11.4.1 a 19.11.4.7 (Si aplica).</w:t>
                    </w:r>
                  </w:p>
                  <w:p w14:paraId="5D548065" w14:textId="77777777" w:rsidR="0025732D" w:rsidRPr="00780E63" w:rsidRDefault="0025732D" w:rsidP="00BE3713">
                    <w:pPr>
                      <w:numPr>
                        <w:ilvl w:val="0"/>
                        <w:numId w:val="5"/>
                      </w:numPr>
                      <w:ind w:left="709"/>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Documentación técnica para analizar y trazar el software que realiza una función de control de seguridad (Aplica para el Apéndice R de la NMX-J-521/1-vigente).</w:t>
                    </w:r>
                  </w:p>
                  <w:p w14:paraId="0DCE945C" w14:textId="77777777" w:rsidR="0025732D" w:rsidRPr="00780E63" w:rsidRDefault="0025732D" w:rsidP="00BE3713">
                    <w:pPr>
                      <w:ind w:left="709"/>
                      <w:jc w:val="both"/>
                      <w:rPr>
                        <w:rFonts w:ascii="Arial" w:eastAsia="Times New Roman" w:hAnsi="Arial" w:cs="Arial"/>
                        <w:sz w:val="20"/>
                        <w:szCs w:val="20"/>
                        <w:lang w:val="es-ES" w:eastAsia="es-ES"/>
                      </w:rPr>
                    </w:pPr>
                  </w:p>
                  <w:p w14:paraId="491E55F4" w14:textId="77777777" w:rsidR="0025732D" w:rsidRPr="00780E63" w:rsidRDefault="0025732D" w:rsidP="00BE3713">
                    <w:pPr>
                      <w:tabs>
                        <w:tab w:val="num" w:pos="567"/>
                      </w:tabs>
                      <w:ind w:left="360"/>
                      <w:jc w:val="both"/>
                      <w:rPr>
                        <w:rFonts w:ascii="Arial" w:eastAsia="Times New Roman" w:hAnsi="Arial" w:cs="Arial"/>
                        <w:b/>
                        <w:sz w:val="20"/>
                        <w:szCs w:val="20"/>
                        <w:lang w:val="es-ES" w:eastAsia="es-ES"/>
                      </w:rPr>
                    </w:pPr>
                    <w:r w:rsidRPr="00780E63">
                      <w:rPr>
                        <w:rFonts w:ascii="Arial" w:eastAsia="Times New Roman" w:hAnsi="Arial" w:cs="Arial"/>
                        <w:b/>
                        <w:sz w:val="20"/>
                        <w:szCs w:val="20"/>
                        <w:lang w:val="es-ES" w:eastAsia="es-ES"/>
                      </w:rPr>
                      <w:t>Para analizar el software se requiere al menos una de las siguientes técnicas:</w:t>
                    </w:r>
                  </w:p>
                  <w:p w14:paraId="2BD444E3" w14:textId="77777777" w:rsidR="0025732D" w:rsidRPr="00780E63" w:rsidRDefault="0025732D" w:rsidP="00BE3713">
                    <w:pPr>
                      <w:numPr>
                        <w:ilvl w:val="0"/>
                        <w:numId w:val="5"/>
                      </w:numPr>
                      <w:ind w:left="709"/>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Diagramas de bloque lógicos/funcionales</w:t>
                    </w:r>
                  </w:p>
                  <w:p w14:paraId="09638ABD" w14:textId="77777777" w:rsidR="0025732D" w:rsidRPr="00780E63" w:rsidRDefault="0025732D" w:rsidP="00BE3713">
                    <w:pPr>
                      <w:numPr>
                        <w:ilvl w:val="0"/>
                        <w:numId w:val="5"/>
                      </w:numPr>
                      <w:ind w:left="709"/>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Diagramas de secuencia</w:t>
                    </w:r>
                  </w:p>
                  <w:p w14:paraId="4ACE3912" w14:textId="77777777" w:rsidR="0025732D" w:rsidRPr="00780E63" w:rsidRDefault="0025732D" w:rsidP="00BE3713">
                    <w:pPr>
                      <w:numPr>
                        <w:ilvl w:val="0"/>
                        <w:numId w:val="5"/>
                      </w:numPr>
                      <w:ind w:left="709"/>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lastRenderedPageBreak/>
                      <w:t>Máquinas de estado finitos/diagramas de cambio de estados</w:t>
                    </w:r>
                  </w:p>
                  <w:p w14:paraId="64703B28" w14:textId="77777777" w:rsidR="0025732D" w:rsidRPr="00780E63" w:rsidRDefault="0025732D" w:rsidP="00BE3713">
                    <w:pPr>
                      <w:numPr>
                        <w:ilvl w:val="0"/>
                        <w:numId w:val="5"/>
                      </w:numPr>
                      <w:ind w:left="709"/>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Diagrama de flujos de datos</w:t>
                    </w:r>
                  </w:p>
                  <w:p w14:paraId="409A62A5" w14:textId="77777777" w:rsidR="0025732D" w:rsidRPr="00780E63" w:rsidRDefault="0025732D" w:rsidP="00BE3713">
                    <w:pPr>
                      <w:ind w:left="709"/>
                      <w:jc w:val="both"/>
                      <w:rPr>
                        <w:rFonts w:ascii="Arial" w:eastAsia="Times New Roman" w:hAnsi="Arial" w:cs="Arial"/>
                        <w:sz w:val="20"/>
                        <w:szCs w:val="20"/>
                        <w:lang w:val="es-ES" w:eastAsia="es-ES"/>
                      </w:rPr>
                    </w:pPr>
                  </w:p>
                  <w:p w14:paraId="7DC72A1B" w14:textId="77777777" w:rsidR="0025732D" w:rsidRPr="00780E63" w:rsidRDefault="0025732D" w:rsidP="00BE3713">
                    <w:pPr>
                      <w:autoSpaceDE w:val="0"/>
                      <w:autoSpaceDN w:val="0"/>
                      <w:adjustRightInd w:val="0"/>
                      <w:ind w:left="360"/>
                      <w:jc w:val="both"/>
                      <w:rPr>
                        <w:rFonts w:ascii="Arial" w:eastAsia="Times New Roman" w:hAnsi="Arial" w:cs="Arial"/>
                        <w:b/>
                        <w:sz w:val="20"/>
                        <w:szCs w:val="20"/>
                        <w:lang w:val="es-ES" w:eastAsia="es-ES"/>
                      </w:rPr>
                    </w:pPr>
                    <w:r w:rsidRPr="00780E63">
                      <w:rPr>
                        <w:rFonts w:ascii="Arial" w:eastAsia="Times New Roman" w:hAnsi="Arial" w:cs="Arial"/>
                        <w:b/>
                        <w:sz w:val="20"/>
                        <w:szCs w:val="20"/>
                        <w:lang w:val="es-ES" w:eastAsia="es-ES"/>
                      </w:rPr>
                      <w:t>Para trazar el software se requiere un procedimiento que haga que el fabricante mantenga y controle el software documentalmente donde:</w:t>
                    </w:r>
                  </w:p>
                  <w:p w14:paraId="5CA749AA" w14:textId="77777777" w:rsidR="0025732D" w:rsidRPr="00780E63" w:rsidRDefault="0025732D" w:rsidP="00BE3713">
                    <w:pPr>
                      <w:numPr>
                        <w:ilvl w:val="0"/>
                        <w:numId w:val="5"/>
                      </w:numPr>
                      <w:ind w:left="709"/>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Establezca que pondrá una identificación a cada versión de software que deberá ser visible en el aparato sin necesidad de claves, e informe al usuario cómo puede identificarla.</w:t>
                    </w:r>
                  </w:p>
                  <w:p w14:paraId="18C1E257" w14:textId="77777777" w:rsidR="0025732D" w:rsidRPr="00780E63" w:rsidRDefault="0025732D" w:rsidP="00BE3713">
                    <w:pPr>
                      <w:numPr>
                        <w:ilvl w:val="0"/>
                        <w:numId w:val="5"/>
                      </w:numPr>
                      <w:ind w:left="709"/>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Controla las diferentes versiones de software que desarrolla en el tiempo.</w:t>
                    </w:r>
                  </w:p>
                  <w:p w14:paraId="6114E671" w14:textId="77777777" w:rsidR="0025732D" w:rsidRPr="00780E63" w:rsidRDefault="0025732D" w:rsidP="00BE3713">
                    <w:pPr>
                      <w:numPr>
                        <w:ilvl w:val="0"/>
                        <w:numId w:val="5"/>
                      </w:numPr>
                      <w:ind w:left="709"/>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Genere la documentación e identificación necesarias para distinguir las diferentes versiones de software</w:t>
                    </w:r>
                  </w:p>
                  <w:p w14:paraId="79D957C9" w14:textId="7C4FEE37" w:rsidR="0025732D" w:rsidRPr="00780E63" w:rsidRDefault="00000000" w:rsidP="00BE3713">
                    <w:pPr>
                      <w:jc w:val="both"/>
                      <w:rPr>
                        <w:rFonts w:ascii="Arial" w:hAnsi="Arial" w:cs="Arial"/>
                        <w:sz w:val="20"/>
                        <w:szCs w:val="20"/>
                      </w:rPr>
                    </w:pPr>
                  </w:p>
                </w:tc>
              </w:tr>
            </w:tbl>
          </w:sdtContent>
        </w:sdt>
      </w:sdtContent>
    </w:sdt>
    <w:p w14:paraId="6A0910BA" w14:textId="77777777" w:rsidR="0025732D" w:rsidRPr="00780E63" w:rsidRDefault="0025732D" w:rsidP="0025732D">
      <w:pPr>
        <w:jc w:val="both"/>
        <w:rPr>
          <w:rFonts w:ascii="Arial" w:hAnsi="Arial" w:cs="Arial"/>
          <w:sz w:val="20"/>
          <w:szCs w:val="20"/>
        </w:rPr>
      </w:pPr>
    </w:p>
    <w:sdt>
      <w:sdtPr>
        <w:rPr>
          <w:rFonts w:ascii="Arial" w:eastAsia="Times New Roman" w:hAnsi="Arial" w:cs="Arial"/>
          <w:b/>
          <w:bCs/>
          <w:sz w:val="20"/>
          <w:szCs w:val="20"/>
          <w:lang w:eastAsia="es-MX"/>
        </w:rPr>
        <w:id w:val="-699863800"/>
        <w:lock w:val="sdtContentLocked"/>
        <w:placeholder>
          <w:docPart w:val="DefaultPlaceholder_-1854013440"/>
        </w:placeholder>
      </w:sdtPr>
      <w:sdtEndPr>
        <w:rPr>
          <w:u w:val="single"/>
        </w:rPr>
      </w:sdtEndPr>
      <w:sdtContent>
        <w:p w14:paraId="78D3903A" w14:textId="6DB8F1E4" w:rsidR="0025732D" w:rsidRPr="00780E63" w:rsidRDefault="0025732D" w:rsidP="0025732D">
          <w:pPr>
            <w:autoSpaceDE w:val="0"/>
            <w:autoSpaceDN w:val="0"/>
            <w:adjustRightInd w:val="0"/>
            <w:spacing w:after="0" w:line="240" w:lineRule="auto"/>
            <w:jc w:val="center"/>
            <w:rPr>
              <w:rFonts w:ascii="Arial" w:eastAsia="Times New Roman" w:hAnsi="Arial" w:cs="Arial"/>
              <w:b/>
              <w:bCs/>
              <w:sz w:val="20"/>
              <w:szCs w:val="20"/>
              <w:lang w:eastAsia="es-MX"/>
            </w:rPr>
          </w:pPr>
          <w:r w:rsidRPr="00780E63">
            <w:rPr>
              <w:rFonts w:ascii="Arial" w:eastAsia="Times New Roman" w:hAnsi="Arial" w:cs="Arial"/>
              <w:b/>
              <w:bCs/>
              <w:sz w:val="20"/>
              <w:szCs w:val="20"/>
              <w:lang w:eastAsia="es-MX"/>
            </w:rPr>
            <w:t xml:space="preserve">DOCUMENTACIÓN TÉCNICA REQUERIDA PARA OBTENER </w:t>
          </w:r>
        </w:p>
        <w:p w14:paraId="6750E70C" w14:textId="1A84A4F4" w:rsidR="0025732D" w:rsidRPr="00780E63" w:rsidRDefault="0025732D" w:rsidP="0025732D">
          <w:pPr>
            <w:autoSpaceDE w:val="0"/>
            <w:autoSpaceDN w:val="0"/>
            <w:adjustRightInd w:val="0"/>
            <w:spacing w:after="0" w:line="240" w:lineRule="auto"/>
            <w:jc w:val="center"/>
            <w:rPr>
              <w:rFonts w:ascii="Arial" w:eastAsia="Times New Roman" w:hAnsi="Arial" w:cs="Arial"/>
              <w:b/>
              <w:sz w:val="20"/>
              <w:szCs w:val="20"/>
              <w:lang w:val="es-ES" w:eastAsia="es-ES"/>
            </w:rPr>
          </w:pPr>
          <w:r w:rsidRPr="00780E63">
            <w:rPr>
              <w:rFonts w:ascii="Arial" w:eastAsia="Times New Roman" w:hAnsi="Arial" w:cs="Arial"/>
              <w:b/>
              <w:bCs/>
              <w:sz w:val="20"/>
              <w:szCs w:val="20"/>
              <w:lang w:eastAsia="es-MX"/>
            </w:rPr>
            <w:t xml:space="preserve">EL CERTIFICADO DE CUMPLIMIENTO EN </w:t>
          </w:r>
          <w:r w:rsidRPr="00780E63">
            <w:rPr>
              <w:rFonts w:ascii="Arial" w:eastAsia="Times New Roman" w:hAnsi="Arial" w:cs="Arial"/>
              <w:b/>
              <w:bCs/>
              <w:sz w:val="20"/>
              <w:szCs w:val="20"/>
              <w:u w:val="single"/>
              <w:lang w:eastAsia="es-MX"/>
            </w:rPr>
            <w:t>EFICIENCIA ENERGÉTICA</w:t>
          </w:r>
        </w:p>
      </w:sdtContent>
    </w:sdt>
    <w:p w14:paraId="25BC9971" w14:textId="77777777" w:rsidR="0025732D" w:rsidRPr="00780E63" w:rsidRDefault="0025732D" w:rsidP="0025732D">
      <w:pPr>
        <w:spacing w:after="0" w:line="240" w:lineRule="auto"/>
        <w:rPr>
          <w:rFonts w:ascii="Arial" w:eastAsia="Times New Roman" w:hAnsi="Arial" w:cs="Arial"/>
          <w:b/>
          <w:sz w:val="20"/>
          <w:szCs w:val="20"/>
          <w:lang w:val="es-ES" w:eastAsia="es-ES"/>
        </w:rPr>
      </w:pPr>
    </w:p>
    <w:sdt>
      <w:sdtPr>
        <w:rPr>
          <w:rFonts w:ascii="Arial" w:eastAsia="Times New Roman" w:hAnsi="Arial" w:cs="Arial"/>
          <w:b/>
          <w:bCs/>
          <w:sz w:val="20"/>
          <w:szCs w:val="20"/>
          <w:lang w:val="es-ES" w:eastAsia="es-ES"/>
        </w:rPr>
        <w:id w:val="-507360887"/>
        <w:lock w:val="sdtContentLocked"/>
        <w:placeholder>
          <w:docPart w:val="DefaultPlaceholder_-1854013440"/>
        </w:placeholder>
      </w:sdtPr>
      <w:sdtEndPr>
        <w:rPr>
          <w:b w:val="0"/>
          <w:bCs w:val="0"/>
        </w:rPr>
      </w:sdtEndPr>
      <w:sdtContent>
        <w:p w14:paraId="4F5754F9" w14:textId="3AA1EBDA" w:rsidR="0025732D" w:rsidRPr="00780E63" w:rsidRDefault="0025732D" w:rsidP="0025732D">
          <w:pPr>
            <w:tabs>
              <w:tab w:val="left" w:pos="3131"/>
            </w:tabs>
            <w:spacing w:after="0" w:line="240" w:lineRule="auto"/>
            <w:rPr>
              <w:rFonts w:ascii="Arial" w:eastAsia="Times New Roman" w:hAnsi="Arial" w:cs="Arial"/>
              <w:b/>
              <w:sz w:val="20"/>
              <w:szCs w:val="20"/>
              <w:lang w:val="es-ES" w:eastAsia="es-ES"/>
            </w:rPr>
          </w:pPr>
          <w:r w:rsidRPr="00780E63">
            <w:rPr>
              <w:rFonts w:ascii="Arial" w:eastAsia="Times New Roman" w:hAnsi="Arial" w:cs="Arial"/>
              <w:b/>
              <w:sz w:val="20"/>
              <w:szCs w:val="20"/>
              <w:lang w:val="es-ES" w:eastAsia="es-ES"/>
            </w:rPr>
            <w:t>CERTIFICACIÓN INICIAL</w:t>
          </w:r>
          <w:r w:rsidRPr="00780E63">
            <w:rPr>
              <w:rFonts w:ascii="Arial" w:eastAsia="Times New Roman" w:hAnsi="Arial" w:cs="Arial"/>
              <w:b/>
              <w:sz w:val="20"/>
              <w:szCs w:val="20"/>
              <w:lang w:val="es-ES" w:eastAsia="es-ES"/>
            </w:rPr>
            <w:tab/>
          </w:r>
        </w:p>
        <w:p w14:paraId="6463B4E3" w14:textId="77777777" w:rsidR="0025732D" w:rsidRPr="00780E63" w:rsidRDefault="0025732D" w:rsidP="0025732D">
          <w:pPr>
            <w:autoSpaceDE w:val="0"/>
            <w:autoSpaceDN w:val="0"/>
            <w:adjustRightInd w:val="0"/>
            <w:spacing w:after="0" w:line="240" w:lineRule="auto"/>
            <w:jc w:val="both"/>
            <w:rPr>
              <w:rFonts w:ascii="Arial" w:eastAsia="Times New Roman" w:hAnsi="Arial" w:cs="Arial"/>
              <w:sz w:val="20"/>
              <w:szCs w:val="20"/>
              <w:lang w:eastAsia="es-MX"/>
            </w:rPr>
          </w:pPr>
          <w:r w:rsidRPr="00780E63">
            <w:rPr>
              <w:rFonts w:ascii="Arial" w:eastAsia="Times New Roman" w:hAnsi="Arial" w:cs="Arial"/>
              <w:sz w:val="20"/>
              <w:szCs w:val="20"/>
              <w:lang w:eastAsia="es-MX"/>
            </w:rPr>
            <w:t>Cuando el trámite se realice por primera vez ante el organismo de certificación de productos, se deberán presentar, según se trate, la documentación e información técnica que adelante se especifica para cada NOM.</w:t>
          </w:r>
        </w:p>
        <w:p w14:paraId="601F5FE6" w14:textId="77777777" w:rsidR="0025732D" w:rsidRPr="00780E63" w:rsidRDefault="0025732D" w:rsidP="0025732D">
          <w:pPr>
            <w:tabs>
              <w:tab w:val="left" w:pos="3131"/>
            </w:tabs>
            <w:spacing w:after="0" w:line="240" w:lineRule="auto"/>
            <w:rPr>
              <w:rFonts w:ascii="Arial" w:eastAsia="Times New Roman" w:hAnsi="Arial" w:cs="Arial"/>
              <w:b/>
              <w:sz w:val="20"/>
              <w:szCs w:val="20"/>
              <w:lang w:val="es-ES" w:eastAsia="es-ES"/>
            </w:rPr>
          </w:pPr>
        </w:p>
        <w:p w14:paraId="2EAEE8ED" w14:textId="468E949C" w:rsidR="0025732D" w:rsidRPr="00780E63" w:rsidRDefault="0025732D" w:rsidP="0025732D">
          <w:pPr>
            <w:numPr>
              <w:ilvl w:val="0"/>
              <w:numId w:val="6"/>
            </w:numPr>
            <w:spacing w:after="0" w:line="240" w:lineRule="auto"/>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Para servicios correspondiente a una agrupación de familia, se debe ingresar una declaración bajo protesta de decir verdad, por medio de la cual el solicitante manifestará que el producto presentado a pruebas de laboratorio es representativo de la familia que se pretende certificar de acuerdo con la norma de referencia. Esta declaración puede incluirse en la Solicitud de Servicio de Certificación (FO</w:t>
          </w:r>
          <w:r w:rsidR="009E78BE" w:rsidRPr="00780E63">
            <w:rPr>
              <w:rFonts w:ascii="Arial" w:eastAsia="Times New Roman" w:hAnsi="Arial" w:cs="Arial"/>
              <w:sz w:val="20"/>
              <w:szCs w:val="20"/>
              <w:lang w:val="es-ES" w:eastAsia="es-ES"/>
            </w:rPr>
            <w:t>R</w:t>
          </w:r>
          <w:r w:rsidRPr="00780E63">
            <w:rPr>
              <w:rFonts w:ascii="Arial" w:eastAsia="Times New Roman" w:hAnsi="Arial" w:cs="Arial"/>
              <w:sz w:val="20"/>
              <w:szCs w:val="20"/>
              <w:lang w:val="es-ES" w:eastAsia="es-ES"/>
            </w:rPr>
            <w:t>M-032).</w:t>
          </w:r>
        </w:p>
      </w:sdtContent>
    </w:sdt>
    <w:p w14:paraId="6EF2D0FF" w14:textId="77777777" w:rsidR="00546F5D" w:rsidRPr="00780E63" w:rsidRDefault="00546F5D" w:rsidP="00546F5D">
      <w:pPr>
        <w:spacing w:after="0" w:line="240" w:lineRule="auto"/>
        <w:ind w:left="360"/>
        <w:jc w:val="both"/>
        <w:rPr>
          <w:rFonts w:ascii="Arial" w:eastAsia="Times New Roman" w:hAnsi="Arial" w:cs="Arial"/>
          <w:sz w:val="20"/>
          <w:szCs w:val="20"/>
          <w:lang w:val="es-ES" w:eastAsia="es-ES"/>
        </w:rPr>
      </w:pPr>
    </w:p>
    <w:p w14:paraId="256E89F6" w14:textId="77777777" w:rsidR="00546F5D" w:rsidRPr="00780E63" w:rsidRDefault="00546F5D" w:rsidP="00546F5D">
      <w:pPr>
        <w:spacing w:after="0" w:line="240" w:lineRule="auto"/>
        <w:ind w:left="360"/>
        <w:jc w:val="both"/>
        <w:rPr>
          <w:rFonts w:ascii="Arial" w:eastAsia="Times New Roman" w:hAnsi="Arial" w:cs="Arial"/>
          <w:sz w:val="20"/>
          <w:szCs w:val="20"/>
          <w:lang w:val="es-ES" w:eastAsia="es-ES"/>
        </w:rPr>
      </w:pPr>
    </w:p>
    <w:p w14:paraId="0EB3832D" w14:textId="77777777" w:rsidR="00546F5D" w:rsidRPr="00780E63" w:rsidRDefault="00546F5D" w:rsidP="00546F5D">
      <w:pPr>
        <w:spacing w:after="0" w:line="240" w:lineRule="auto"/>
        <w:ind w:left="360"/>
        <w:jc w:val="both"/>
        <w:rPr>
          <w:rFonts w:ascii="Arial" w:eastAsia="Times New Roman" w:hAnsi="Arial" w:cs="Arial"/>
          <w:sz w:val="20"/>
          <w:szCs w:val="20"/>
          <w:lang w:val="es-ES" w:eastAsia="es-ES"/>
        </w:rPr>
      </w:pPr>
    </w:p>
    <w:sdt>
      <w:sdtPr>
        <w:rPr>
          <w:rFonts w:ascii="Arial" w:eastAsia="Arial Narrow" w:hAnsi="Arial" w:cs="Arial"/>
          <w:b/>
          <w:bCs/>
          <w:lang w:val="gl" w:eastAsia="gl"/>
        </w:rPr>
        <w:id w:val="1737739108"/>
        <w:placeholder>
          <w:docPart w:val="DFE5AA17AEFC4D60A5BC4B261DD34460"/>
        </w:placeholder>
      </w:sdtPr>
      <w:sdtEndPr>
        <w:rPr>
          <w:rFonts w:eastAsia="Times New Roman"/>
          <w:b w:val="0"/>
          <w:bCs w:val="0"/>
          <w:sz w:val="20"/>
          <w:szCs w:val="20"/>
          <w:lang w:val="es-ES" w:eastAsia="es-ES"/>
        </w:rPr>
      </w:sdtEndPr>
      <w:sdtContent>
        <w:tbl>
          <w:tblPr>
            <w:tblStyle w:val="Tablaconcuadrcula"/>
            <w:tblW w:w="0" w:type="auto"/>
            <w:tblLook w:val="04A0" w:firstRow="1" w:lastRow="0" w:firstColumn="1" w:lastColumn="0" w:noHBand="0" w:noVBand="1"/>
          </w:tblPr>
          <w:tblGrid>
            <w:gridCol w:w="8828"/>
          </w:tblGrid>
          <w:tr w:rsidR="007051E4" w:rsidRPr="00780E63" w14:paraId="28F906E4" w14:textId="77777777" w:rsidTr="006C7880">
            <w:tc>
              <w:tcPr>
                <w:tcW w:w="8828" w:type="dxa"/>
                <w:shd w:val="clear" w:color="auto" w:fill="B4C6E7" w:themeFill="accent1" w:themeFillTint="66"/>
              </w:tcPr>
              <w:p w14:paraId="2031939F" w14:textId="478932F5" w:rsidR="007051E4" w:rsidRPr="00780E63" w:rsidRDefault="007051E4" w:rsidP="006C7880">
                <w:pPr>
                  <w:jc w:val="center"/>
                  <w:rPr>
                    <w:rFonts w:ascii="Arial" w:hAnsi="Arial" w:cs="Arial"/>
                    <w:sz w:val="20"/>
                    <w:szCs w:val="20"/>
                  </w:rPr>
                </w:pPr>
                <w:r w:rsidRPr="00780E63">
                  <w:rPr>
                    <w:rFonts w:ascii="Arial" w:eastAsia="Arial Narrow" w:hAnsi="Arial" w:cs="Arial"/>
                    <w:b/>
                    <w:lang w:val="gl" w:eastAsia="gl"/>
                  </w:rPr>
                  <w:t>NOM-029-ENER-VIGENTE  Eficiencia energética de fuentes de alimentación externa</w:t>
                </w:r>
              </w:p>
            </w:tc>
          </w:tr>
          <w:tr w:rsidR="007051E4" w:rsidRPr="00780E63" w14:paraId="722BB9CB" w14:textId="77777777" w:rsidTr="006C7880">
            <w:tc>
              <w:tcPr>
                <w:tcW w:w="8828" w:type="dxa"/>
                <w:shd w:val="clear" w:color="auto" w:fill="D9E2F3" w:themeFill="accent1" w:themeFillTint="33"/>
              </w:tcPr>
              <w:p w14:paraId="748A2148" w14:textId="77777777" w:rsidR="007051E4" w:rsidRPr="00780E63" w:rsidRDefault="007051E4" w:rsidP="006C7880">
                <w:pPr>
                  <w:jc w:val="both"/>
                  <w:rPr>
                    <w:rFonts w:ascii="Arial" w:hAnsi="Arial" w:cs="Arial"/>
                    <w:sz w:val="20"/>
                    <w:szCs w:val="20"/>
                  </w:rPr>
                </w:pPr>
                <w:r w:rsidRPr="00780E63">
                  <w:rPr>
                    <w:rFonts w:ascii="Arial" w:hAnsi="Arial" w:cs="Arial"/>
                    <w:b/>
                    <w:bCs/>
                    <w:sz w:val="20"/>
                    <w:szCs w:val="20"/>
                    <w:lang w:val="es-ES"/>
                  </w:rPr>
                  <w:t>MI- Certificación mediante pruebas periódicas al producto</w:t>
                </w:r>
              </w:p>
            </w:tc>
          </w:tr>
          <w:tr w:rsidR="007051E4" w:rsidRPr="00780E63" w14:paraId="35E58D96" w14:textId="77777777" w:rsidTr="006C7880">
            <w:tc>
              <w:tcPr>
                <w:tcW w:w="8828" w:type="dxa"/>
              </w:tcPr>
              <w:p w14:paraId="12839DA8" w14:textId="77777777" w:rsidR="007051E4" w:rsidRPr="00780E63" w:rsidRDefault="007051E4" w:rsidP="006C7880">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Solicitud de Servicio de Certificación (FORM-032).</w:t>
                </w:r>
              </w:p>
              <w:p w14:paraId="52EC1968" w14:textId="75A89E24" w:rsidR="007051E4" w:rsidRPr="00780E63" w:rsidRDefault="007051E4" w:rsidP="006C7880">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Carta bajo protesta de decir verdad indicando que los modelos de FAE a certificar van a ser comercializados como parte de un conjunto previsto para ser utilizados con un producto de uso final</w:t>
                </w:r>
              </w:p>
              <w:p w14:paraId="12ECC0CA" w14:textId="70C11C0F" w:rsidR="007051E4" w:rsidRPr="00780E63" w:rsidRDefault="007051E4" w:rsidP="006C7880">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Declaración por escrito de decir la verdad sobre el producto (Agregar categoría: ej. nuevo, reacondicionado, de segunda línea, descontinuado, reconstruido o de segunda mano; y si es representativa)</w:t>
                </w:r>
              </w:p>
              <w:p w14:paraId="6A4EF02C" w14:textId="316E3A1B" w:rsidR="00E65C44" w:rsidRPr="00780E63" w:rsidRDefault="00E65C44" w:rsidP="006C7880">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Descripción general del equipo</w:t>
                </w:r>
              </w:p>
              <w:p w14:paraId="5E43E1B7" w14:textId="789A9DCC" w:rsidR="007051E4" w:rsidRPr="00780E63" w:rsidRDefault="00E65C44" w:rsidP="006C7880">
                <w:pPr>
                  <w:numPr>
                    <w:ilvl w:val="0"/>
                    <w:numId w:val="6"/>
                  </w:numPr>
                  <w:jc w:val="both"/>
                  <w:rPr>
                    <w:rFonts w:ascii="Arial" w:hAnsi="Arial" w:cs="Arial"/>
                    <w:sz w:val="20"/>
                    <w:szCs w:val="20"/>
                  </w:rPr>
                </w:pPr>
                <w:r w:rsidRPr="00780E63">
                  <w:rPr>
                    <w:rFonts w:ascii="Arial" w:hAnsi="Arial" w:cs="Arial"/>
                    <w:sz w:val="20"/>
                    <w:szCs w:val="20"/>
                  </w:rPr>
                  <w:t>Informes Obtenidos por el Laboratorio de pruebas</w:t>
                </w:r>
                <w:r w:rsidR="007051E4" w:rsidRPr="00780E63">
                  <w:rPr>
                    <w:rFonts w:ascii="Arial" w:hAnsi="Arial" w:cs="Arial"/>
                    <w:sz w:val="20"/>
                    <w:szCs w:val="20"/>
                  </w:rPr>
                  <w:t>.</w:t>
                </w:r>
              </w:p>
              <w:p w14:paraId="6D36FF59" w14:textId="77777777" w:rsidR="007051E4" w:rsidRPr="00780E63" w:rsidRDefault="007051E4" w:rsidP="006C7880">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Fotografía de cada uno de los modelos que integra la familia de producto</w:t>
                </w:r>
              </w:p>
              <w:p w14:paraId="71EED950" w14:textId="77777777" w:rsidR="007051E4" w:rsidRPr="00780E63" w:rsidRDefault="007051E4" w:rsidP="006C7880">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Marcado del producto</w:t>
                </w:r>
              </w:p>
              <w:p w14:paraId="7313C620" w14:textId="77777777" w:rsidR="007051E4" w:rsidRPr="00780E63" w:rsidRDefault="007051E4" w:rsidP="006C7880">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Marcado del empaque</w:t>
                </w:r>
              </w:p>
              <w:p w14:paraId="0126A35D" w14:textId="06177488" w:rsidR="007051E4" w:rsidRPr="00780E63" w:rsidRDefault="007051E4" w:rsidP="006C7880">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Información de eficiencia energética</w:t>
                </w:r>
              </w:p>
              <w:p w14:paraId="05160770" w14:textId="0049F04E" w:rsidR="007051E4" w:rsidRPr="00780E63" w:rsidRDefault="007051E4" w:rsidP="006C7880">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Características eléctricas de (los) producto(s) a certificar</w:t>
                </w:r>
              </w:p>
              <w:p w14:paraId="46766AE8" w14:textId="6A883EE3" w:rsidR="007051E4" w:rsidRPr="00780E63" w:rsidRDefault="007051E4" w:rsidP="006C7880">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Etiqueta de eficiencia energética</w:t>
                </w:r>
              </w:p>
              <w:p w14:paraId="23C0C9B8" w14:textId="609BB125" w:rsidR="007051E4" w:rsidRPr="00780E63" w:rsidRDefault="007051E4" w:rsidP="006C7880">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lastRenderedPageBreak/>
                  <w:t>Instructivo o manual de uso, para las FAE (Sólo si la FAE se comercialice directamente al público de forma individual)</w:t>
                </w:r>
              </w:p>
              <w:p w14:paraId="37EA6305" w14:textId="43A532BF" w:rsidR="007051E4" w:rsidRPr="00780E63" w:rsidRDefault="007051E4" w:rsidP="007051E4">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Ficha técnica de cada modelo</w:t>
                </w:r>
              </w:p>
            </w:tc>
          </w:tr>
        </w:tbl>
      </w:sdtContent>
    </w:sdt>
    <w:p w14:paraId="0FEDE07E" w14:textId="77777777" w:rsidR="007051E4" w:rsidRPr="00780E63" w:rsidRDefault="007051E4" w:rsidP="0025732D">
      <w:pPr>
        <w:jc w:val="both"/>
        <w:rPr>
          <w:rFonts w:ascii="Arial" w:hAnsi="Arial" w:cs="Arial"/>
          <w:sz w:val="20"/>
          <w:szCs w:val="20"/>
        </w:rPr>
      </w:pPr>
    </w:p>
    <w:sdt>
      <w:sdtPr>
        <w:rPr>
          <w:rFonts w:ascii="Arial" w:eastAsia="Arial Narrow" w:hAnsi="Arial" w:cs="Arial"/>
          <w:b/>
          <w:bCs/>
          <w:lang w:val="gl" w:eastAsia="gl"/>
        </w:rPr>
        <w:id w:val="225344292"/>
        <w:lock w:val="sdtContentLocked"/>
        <w:placeholder>
          <w:docPart w:val="DefaultPlaceholder_-1854013440"/>
        </w:placeholder>
      </w:sdtPr>
      <w:sdtEndPr>
        <w:rPr>
          <w:rFonts w:eastAsia="Times New Roman"/>
          <w:b w:val="0"/>
          <w:bCs w:val="0"/>
          <w:sz w:val="20"/>
          <w:szCs w:val="20"/>
          <w:lang w:val="es-ES" w:eastAsia="es-ES"/>
        </w:rPr>
      </w:sdtEndPr>
      <w:sdtContent>
        <w:tbl>
          <w:tblPr>
            <w:tblStyle w:val="Tablaconcuadrcula"/>
            <w:tblW w:w="0" w:type="auto"/>
            <w:tblLook w:val="04A0" w:firstRow="1" w:lastRow="0" w:firstColumn="1" w:lastColumn="0" w:noHBand="0" w:noVBand="1"/>
          </w:tblPr>
          <w:tblGrid>
            <w:gridCol w:w="8828"/>
          </w:tblGrid>
          <w:tr w:rsidR="0025732D" w:rsidRPr="00780E63" w14:paraId="46463C6C" w14:textId="77777777" w:rsidTr="0090552E">
            <w:tc>
              <w:tcPr>
                <w:tcW w:w="8828" w:type="dxa"/>
                <w:shd w:val="clear" w:color="auto" w:fill="B4C6E7" w:themeFill="accent1" w:themeFillTint="66"/>
              </w:tcPr>
              <w:p w14:paraId="186477AB" w14:textId="5FE50604" w:rsidR="0025732D" w:rsidRPr="00780E63" w:rsidRDefault="0025732D" w:rsidP="00BE3713">
                <w:pPr>
                  <w:widowControl w:val="0"/>
                  <w:autoSpaceDE w:val="0"/>
                  <w:autoSpaceDN w:val="0"/>
                  <w:spacing w:line="219" w:lineRule="exact"/>
                  <w:ind w:left="35"/>
                  <w:jc w:val="center"/>
                  <w:rPr>
                    <w:rFonts w:ascii="Arial" w:eastAsia="Arial Narrow" w:hAnsi="Arial" w:cs="Arial"/>
                    <w:b/>
                    <w:lang w:val="gl" w:eastAsia="gl"/>
                  </w:rPr>
                </w:pPr>
                <w:r w:rsidRPr="00780E63">
                  <w:rPr>
                    <w:rFonts w:ascii="Arial" w:eastAsia="Arial Narrow" w:hAnsi="Arial" w:cs="Arial"/>
                    <w:b/>
                    <w:lang w:val="gl" w:eastAsia="gl"/>
                  </w:rPr>
                  <w:t>NOM-030-ENER-</w:t>
                </w:r>
                <w:r w:rsidR="000A1D7C" w:rsidRPr="00780E63">
                  <w:rPr>
                    <w:rFonts w:ascii="Arial" w:eastAsia="Arial Narrow" w:hAnsi="Arial" w:cs="Arial"/>
                    <w:b/>
                    <w:lang w:val="gl" w:eastAsia="gl"/>
                  </w:rPr>
                  <w:t>VIGENTE</w:t>
                </w:r>
                <w:r w:rsidRPr="00780E63">
                  <w:rPr>
                    <w:rFonts w:ascii="Arial" w:eastAsia="Arial Narrow" w:hAnsi="Arial" w:cs="Arial"/>
                    <w:b/>
                    <w:lang w:val="gl" w:eastAsia="gl"/>
                  </w:rPr>
                  <w:t xml:space="preserve">  Eficacia</w:t>
                </w:r>
                <w:r w:rsidRPr="00780E63">
                  <w:rPr>
                    <w:rFonts w:ascii="Arial" w:eastAsia="Arial Narrow" w:hAnsi="Arial" w:cs="Arial"/>
                    <w:lang w:val="gl" w:eastAsia="gl"/>
                  </w:rPr>
                  <w:t xml:space="preserve"> </w:t>
                </w:r>
                <w:r w:rsidRPr="00780E63">
                  <w:rPr>
                    <w:rFonts w:ascii="Arial" w:eastAsia="Arial Narrow" w:hAnsi="Arial" w:cs="Arial"/>
                    <w:b/>
                    <w:lang w:val="gl" w:eastAsia="gl"/>
                  </w:rPr>
                  <w:t>luminosa de lámparas de diodos emisores de luz (led) integradas</w:t>
                </w:r>
              </w:p>
              <w:p w14:paraId="614F9CFB" w14:textId="77777777" w:rsidR="0025732D" w:rsidRPr="00780E63" w:rsidRDefault="0025732D" w:rsidP="00BE3713">
                <w:pPr>
                  <w:jc w:val="center"/>
                  <w:rPr>
                    <w:rFonts w:ascii="Arial" w:hAnsi="Arial" w:cs="Arial"/>
                    <w:sz w:val="20"/>
                    <w:szCs w:val="20"/>
                  </w:rPr>
                </w:pPr>
                <w:r w:rsidRPr="00780E63">
                  <w:rPr>
                    <w:rFonts w:ascii="Arial" w:eastAsia="Times New Roman" w:hAnsi="Arial" w:cs="Arial"/>
                    <w:b/>
                    <w:lang w:val="es-ES" w:eastAsia="es-ES"/>
                  </w:rPr>
                  <w:t>para iluminación general</w:t>
                </w:r>
              </w:p>
            </w:tc>
          </w:tr>
          <w:tr w:rsidR="0025732D" w:rsidRPr="00780E63" w14:paraId="1179B386" w14:textId="77777777" w:rsidTr="0090552E">
            <w:tc>
              <w:tcPr>
                <w:tcW w:w="8828" w:type="dxa"/>
                <w:shd w:val="clear" w:color="auto" w:fill="D9E2F3" w:themeFill="accent1" w:themeFillTint="33"/>
              </w:tcPr>
              <w:p w14:paraId="0F88E303" w14:textId="77777777" w:rsidR="0025732D" w:rsidRPr="00780E63" w:rsidRDefault="0025732D" w:rsidP="00BE3713">
                <w:pPr>
                  <w:jc w:val="both"/>
                  <w:rPr>
                    <w:rFonts w:ascii="Arial" w:hAnsi="Arial" w:cs="Arial"/>
                    <w:sz w:val="20"/>
                    <w:szCs w:val="20"/>
                  </w:rPr>
                </w:pPr>
                <w:r w:rsidRPr="00780E63">
                  <w:rPr>
                    <w:rFonts w:ascii="Arial" w:hAnsi="Arial" w:cs="Arial"/>
                    <w:b/>
                    <w:bCs/>
                    <w:sz w:val="20"/>
                    <w:szCs w:val="20"/>
                    <w:lang w:val="es-ES"/>
                  </w:rPr>
                  <w:t>MI- Certificación mediante pruebas periódicas al producto</w:t>
                </w:r>
              </w:p>
            </w:tc>
          </w:tr>
          <w:tr w:rsidR="0025732D" w:rsidRPr="00780E63" w14:paraId="54CF43B1" w14:textId="77777777" w:rsidTr="0090552E">
            <w:tc>
              <w:tcPr>
                <w:tcW w:w="8828" w:type="dxa"/>
              </w:tcPr>
              <w:p w14:paraId="04E8CF76" w14:textId="5EA68C92"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Solicitud de Servicio de Certificación (FO</w:t>
                </w:r>
                <w:r w:rsidR="009E78BE" w:rsidRPr="00780E63">
                  <w:rPr>
                    <w:rFonts w:ascii="Arial" w:eastAsia="Times New Roman" w:hAnsi="Arial" w:cs="Arial"/>
                    <w:sz w:val="20"/>
                    <w:szCs w:val="20"/>
                    <w:lang w:val="es-ES" w:eastAsia="es-ES"/>
                  </w:rPr>
                  <w:t>R</w:t>
                </w:r>
                <w:r w:rsidRPr="00780E63">
                  <w:rPr>
                    <w:rFonts w:ascii="Arial" w:eastAsia="Times New Roman" w:hAnsi="Arial" w:cs="Arial"/>
                    <w:sz w:val="20"/>
                    <w:szCs w:val="20"/>
                    <w:lang w:val="es-ES" w:eastAsia="es-ES"/>
                  </w:rPr>
                  <w:t>M-032).</w:t>
                </w:r>
              </w:p>
              <w:p w14:paraId="726B82AF" w14:textId="77777777" w:rsidR="0025732D" w:rsidRPr="00780E63" w:rsidRDefault="0025732D" w:rsidP="00BE3713">
                <w:pPr>
                  <w:numPr>
                    <w:ilvl w:val="0"/>
                    <w:numId w:val="6"/>
                  </w:numPr>
                  <w:jc w:val="both"/>
                  <w:rPr>
                    <w:rFonts w:ascii="Arial" w:hAnsi="Arial" w:cs="Arial"/>
                    <w:sz w:val="20"/>
                    <w:szCs w:val="20"/>
                  </w:rPr>
                </w:pPr>
                <w:r w:rsidRPr="00780E63">
                  <w:rPr>
                    <w:rFonts w:ascii="Arial" w:hAnsi="Arial" w:cs="Arial"/>
                    <w:sz w:val="20"/>
                    <w:szCs w:val="20"/>
                  </w:rPr>
                  <w:t>Informe de pruebas inicial o final, según corresponda.</w:t>
                </w:r>
              </w:p>
              <w:p w14:paraId="218162D8" w14:textId="77777777"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Fotografía de cada uno de los modelos que integra la familia de producto</w:t>
                </w:r>
              </w:p>
              <w:p w14:paraId="7BB9C844" w14:textId="77777777"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Marcado del producto</w:t>
                </w:r>
              </w:p>
              <w:p w14:paraId="2144C3B4" w14:textId="77777777"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Marcado del empaque</w:t>
                </w:r>
              </w:p>
              <w:p w14:paraId="6614928D" w14:textId="77777777"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Garantía del producto</w:t>
                </w:r>
              </w:p>
              <w:p w14:paraId="3E4713F9" w14:textId="77777777"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Ficha técnica de cada modelo, debe incluir:</w:t>
                </w:r>
              </w:p>
              <w:p w14:paraId="47D60EC0" w14:textId="77777777" w:rsidR="0025732D" w:rsidRPr="00780E63" w:rsidRDefault="0025732D" w:rsidP="00BE3713">
                <w:pPr>
                  <w:numPr>
                    <w:ilvl w:val="2"/>
                    <w:numId w:val="8"/>
                  </w:numPr>
                  <w:tabs>
                    <w:tab w:val="num" w:pos="1620"/>
                  </w:tabs>
                  <w:ind w:left="709" w:hanging="283"/>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Tipo de distribución espacial de luz y forma de bulbo.</w:t>
                </w:r>
              </w:p>
              <w:p w14:paraId="7A00A6AD" w14:textId="77777777" w:rsidR="0025732D" w:rsidRPr="00780E63" w:rsidRDefault="0025732D" w:rsidP="00BE3713">
                <w:pPr>
                  <w:numPr>
                    <w:ilvl w:val="2"/>
                    <w:numId w:val="8"/>
                  </w:numPr>
                  <w:tabs>
                    <w:tab w:val="num" w:pos="1620"/>
                  </w:tabs>
                  <w:ind w:left="709" w:hanging="283"/>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Tipo de base de la lámpara.</w:t>
                </w:r>
              </w:p>
              <w:p w14:paraId="06072D44" w14:textId="77777777" w:rsidR="0025732D" w:rsidRPr="00780E63" w:rsidRDefault="0025732D" w:rsidP="00BE3713">
                <w:pPr>
                  <w:numPr>
                    <w:ilvl w:val="2"/>
                    <w:numId w:val="8"/>
                  </w:numPr>
                  <w:tabs>
                    <w:tab w:val="num" w:pos="1620"/>
                  </w:tabs>
                  <w:ind w:left="709" w:hanging="283"/>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Forma de bulbo.</w:t>
                </w:r>
              </w:p>
              <w:p w14:paraId="5C604B44" w14:textId="77777777" w:rsidR="0025732D" w:rsidRPr="00780E63" w:rsidRDefault="0025732D" w:rsidP="00BE3713">
                <w:pPr>
                  <w:numPr>
                    <w:ilvl w:val="2"/>
                    <w:numId w:val="8"/>
                  </w:numPr>
                  <w:tabs>
                    <w:tab w:val="num" w:pos="1620"/>
                  </w:tabs>
                  <w:ind w:left="709" w:hanging="283"/>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Valor de flujo luminoso nominal.</w:t>
                </w:r>
              </w:p>
              <w:p w14:paraId="75344711" w14:textId="77777777" w:rsidR="0025732D" w:rsidRPr="00780E63" w:rsidRDefault="0025732D" w:rsidP="00BE3713">
                <w:pPr>
                  <w:numPr>
                    <w:ilvl w:val="2"/>
                    <w:numId w:val="8"/>
                  </w:numPr>
                  <w:tabs>
                    <w:tab w:val="num" w:pos="1620"/>
                  </w:tabs>
                  <w:ind w:left="709" w:hanging="283"/>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Diámetro (en caso de ser lámparas direccionales).</w:t>
                </w:r>
              </w:p>
              <w:p w14:paraId="71974F6F" w14:textId="5C3D710B" w:rsidR="0025732D" w:rsidRPr="00780E63" w:rsidRDefault="0025732D" w:rsidP="00BE3713">
                <w:pPr>
                  <w:numPr>
                    <w:ilvl w:val="2"/>
                    <w:numId w:val="8"/>
                  </w:numPr>
                  <w:tabs>
                    <w:tab w:val="num" w:pos="1620"/>
                  </w:tabs>
                  <w:ind w:left="709" w:hanging="283"/>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Vida útil nominal</w:t>
                </w:r>
              </w:p>
            </w:tc>
          </w:tr>
        </w:tbl>
      </w:sdtContent>
    </w:sdt>
    <w:p w14:paraId="62A52723" w14:textId="77777777" w:rsidR="0025732D" w:rsidRPr="00780E63" w:rsidRDefault="0025732D" w:rsidP="0025732D">
      <w:pPr>
        <w:jc w:val="both"/>
        <w:rPr>
          <w:rFonts w:ascii="Arial" w:hAnsi="Arial" w:cs="Arial"/>
        </w:rPr>
      </w:pPr>
    </w:p>
    <w:sdt>
      <w:sdtPr>
        <w:rPr>
          <w:rFonts w:ascii="Arial" w:eastAsia="Arial Narrow" w:hAnsi="Arial" w:cs="Arial"/>
          <w:b/>
          <w:bCs/>
          <w:lang w:val="gl" w:eastAsia="gl"/>
        </w:rPr>
        <w:id w:val="2132431571"/>
        <w:lock w:val="sdtContentLocked"/>
        <w:placeholder>
          <w:docPart w:val="DefaultPlaceholder_-1854013440"/>
        </w:placeholder>
      </w:sdtPr>
      <w:sdtEndPr>
        <w:rPr>
          <w:rFonts w:eastAsiaTheme="minorEastAsia"/>
          <w:b w:val="0"/>
          <w:bCs w:val="0"/>
          <w:sz w:val="20"/>
          <w:szCs w:val="20"/>
          <w:lang w:val="es-MX" w:eastAsia="en-US"/>
        </w:rPr>
      </w:sdtEndPr>
      <w:sdtContent>
        <w:tbl>
          <w:tblPr>
            <w:tblStyle w:val="Tablaconcuadrcula"/>
            <w:tblW w:w="0" w:type="auto"/>
            <w:tblLook w:val="04A0" w:firstRow="1" w:lastRow="0" w:firstColumn="1" w:lastColumn="0" w:noHBand="0" w:noVBand="1"/>
          </w:tblPr>
          <w:tblGrid>
            <w:gridCol w:w="8828"/>
          </w:tblGrid>
          <w:tr w:rsidR="0025732D" w:rsidRPr="00780E63" w14:paraId="1D9B4F27" w14:textId="77777777" w:rsidTr="0090552E">
            <w:tc>
              <w:tcPr>
                <w:tcW w:w="8828" w:type="dxa"/>
                <w:shd w:val="clear" w:color="auto" w:fill="B4C6E7" w:themeFill="accent1" w:themeFillTint="66"/>
              </w:tcPr>
              <w:p w14:paraId="74DB56BC" w14:textId="13B2705C" w:rsidR="0025732D" w:rsidRPr="00780E63" w:rsidRDefault="0025732D" w:rsidP="00BE3713">
                <w:pPr>
                  <w:widowControl w:val="0"/>
                  <w:autoSpaceDE w:val="0"/>
                  <w:autoSpaceDN w:val="0"/>
                  <w:spacing w:line="219" w:lineRule="exact"/>
                  <w:ind w:left="35"/>
                  <w:jc w:val="center"/>
                  <w:rPr>
                    <w:rFonts w:ascii="Arial" w:eastAsia="Arial Narrow" w:hAnsi="Arial" w:cs="Arial"/>
                    <w:b/>
                    <w:lang w:val="gl" w:eastAsia="gl"/>
                  </w:rPr>
                </w:pPr>
                <w:r w:rsidRPr="00780E63">
                  <w:rPr>
                    <w:rFonts w:ascii="Arial" w:eastAsia="Arial Narrow" w:hAnsi="Arial" w:cs="Arial"/>
                    <w:b/>
                    <w:lang w:val="gl" w:eastAsia="gl"/>
                  </w:rPr>
                  <w:t>NOM-031-ENER-2019 Eficiencia energética para luminarios con led para iluminación  de vialidades y áreas exteriores públicas</w:t>
                </w:r>
              </w:p>
            </w:tc>
          </w:tr>
          <w:tr w:rsidR="0025732D" w:rsidRPr="00780E63" w14:paraId="0D9C7107" w14:textId="77777777" w:rsidTr="0090552E">
            <w:tc>
              <w:tcPr>
                <w:tcW w:w="8828" w:type="dxa"/>
                <w:shd w:val="clear" w:color="auto" w:fill="D9E2F3" w:themeFill="accent1" w:themeFillTint="33"/>
              </w:tcPr>
              <w:p w14:paraId="6A385186" w14:textId="77777777" w:rsidR="0025732D" w:rsidRPr="00780E63" w:rsidRDefault="0025732D" w:rsidP="00BE3713">
                <w:pPr>
                  <w:jc w:val="both"/>
                  <w:rPr>
                    <w:rFonts w:ascii="Arial" w:hAnsi="Arial" w:cs="Arial"/>
                    <w:sz w:val="20"/>
                    <w:szCs w:val="20"/>
                  </w:rPr>
                </w:pPr>
                <w:r w:rsidRPr="00780E63">
                  <w:rPr>
                    <w:rFonts w:ascii="Arial" w:hAnsi="Arial" w:cs="Arial"/>
                    <w:b/>
                    <w:bCs/>
                    <w:sz w:val="20"/>
                    <w:szCs w:val="20"/>
                    <w:lang w:val="es-ES"/>
                  </w:rPr>
                  <w:t>MI- Certificación mediante pruebas periódicas al producto</w:t>
                </w:r>
              </w:p>
            </w:tc>
          </w:tr>
          <w:tr w:rsidR="0025732D" w:rsidRPr="00780E63" w14:paraId="40E68566" w14:textId="77777777" w:rsidTr="0090552E">
            <w:tc>
              <w:tcPr>
                <w:tcW w:w="8828" w:type="dxa"/>
              </w:tcPr>
              <w:p w14:paraId="45A8C9DF" w14:textId="58E9C303"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Solicitud de Servicio de Certificación (FO</w:t>
                </w:r>
                <w:r w:rsidR="009E78BE" w:rsidRPr="00780E63">
                  <w:rPr>
                    <w:rFonts w:ascii="Arial" w:eastAsia="Times New Roman" w:hAnsi="Arial" w:cs="Arial"/>
                    <w:sz w:val="20"/>
                    <w:szCs w:val="20"/>
                    <w:lang w:val="es-ES" w:eastAsia="es-ES"/>
                  </w:rPr>
                  <w:t>R</w:t>
                </w:r>
                <w:r w:rsidRPr="00780E63">
                  <w:rPr>
                    <w:rFonts w:ascii="Arial" w:eastAsia="Times New Roman" w:hAnsi="Arial" w:cs="Arial"/>
                    <w:sz w:val="20"/>
                    <w:szCs w:val="20"/>
                    <w:lang w:val="es-ES" w:eastAsia="es-ES"/>
                  </w:rPr>
                  <w:t>M-032).</w:t>
                </w:r>
              </w:p>
              <w:p w14:paraId="77554FEB" w14:textId="77777777" w:rsidR="0025732D" w:rsidRPr="00780E63" w:rsidRDefault="0025732D" w:rsidP="00BE3713">
                <w:pPr>
                  <w:numPr>
                    <w:ilvl w:val="0"/>
                    <w:numId w:val="6"/>
                  </w:numPr>
                  <w:jc w:val="both"/>
                  <w:rPr>
                    <w:rFonts w:ascii="Arial" w:hAnsi="Arial" w:cs="Arial"/>
                    <w:sz w:val="20"/>
                    <w:szCs w:val="20"/>
                  </w:rPr>
                </w:pPr>
                <w:r w:rsidRPr="00780E63">
                  <w:rPr>
                    <w:rFonts w:ascii="Arial" w:hAnsi="Arial" w:cs="Arial"/>
                    <w:sz w:val="20"/>
                    <w:szCs w:val="20"/>
                  </w:rPr>
                  <w:t>Informe de pruebas inicial o final, según corresponda</w:t>
                </w:r>
              </w:p>
              <w:p w14:paraId="1EE7D765" w14:textId="77777777" w:rsidR="0025732D" w:rsidRPr="00780E63" w:rsidRDefault="0025732D" w:rsidP="00BE3713">
                <w:pPr>
                  <w:numPr>
                    <w:ilvl w:val="0"/>
                    <w:numId w:val="6"/>
                  </w:numPr>
                  <w:jc w:val="both"/>
                  <w:rPr>
                    <w:rFonts w:ascii="Arial" w:hAnsi="Arial" w:cs="Arial"/>
                    <w:sz w:val="20"/>
                    <w:szCs w:val="20"/>
                  </w:rPr>
                </w:pPr>
                <w:r w:rsidRPr="00780E63">
                  <w:rPr>
                    <w:rFonts w:ascii="Arial" w:hAnsi="Arial" w:cs="Arial"/>
                    <w:sz w:val="20"/>
                    <w:szCs w:val="20"/>
                  </w:rPr>
                  <w:t>Fotografía de cada uno de los modelos que integra la familia de producto</w:t>
                </w:r>
              </w:p>
              <w:p w14:paraId="3F3EFC42" w14:textId="77777777" w:rsidR="0025732D" w:rsidRPr="00780E63" w:rsidRDefault="0025732D" w:rsidP="00BE3713">
                <w:pPr>
                  <w:numPr>
                    <w:ilvl w:val="0"/>
                    <w:numId w:val="6"/>
                  </w:numPr>
                  <w:jc w:val="both"/>
                  <w:rPr>
                    <w:rFonts w:ascii="Arial" w:hAnsi="Arial" w:cs="Arial"/>
                    <w:sz w:val="20"/>
                    <w:szCs w:val="20"/>
                  </w:rPr>
                </w:pPr>
                <w:r w:rsidRPr="00780E63">
                  <w:rPr>
                    <w:rFonts w:ascii="Arial" w:hAnsi="Arial" w:cs="Arial"/>
                    <w:sz w:val="20"/>
                    <w:szCs w:val="20"/>
                  </w:rPr>
                  <w:t xml:space="preserve">Marcado del producto y marcado de empaque para cada modelo que integra la familia de producto </w:t>
                </w:r>
              </w:p>
              <w:p w14:paraId="6E603D26" w14:textId="77777777" w:rsidR="0025732D" w:rsidRPr="00780E63" w:rsidRDefault="0025732D" w:rsidP="00BE3713">
                <w:pPr>
                  <w:numPr>
                    <w:ilvl w:val="0"/>
                    <w:numId w:val="6"/>
                  </w:numPr>
                  <w:jc w:val="both"/>
                  <w:rPr>
                    <w:rFonts w:ascii="Arial" w:hAnsi="Arial" w:cs="Arial"/>
                    <w:sz w:val="20"/>
                    <w:szCs w:val="20"/>
                  </w:rPr>
                </w:pPr>
                <w:r w:rsidRPr="00780E63">
                  <w:rPr>
                    <w:rFonts w:ascii="Arial" w:hAnsi="Arial" w:cs="Arial"/>
                    <w:sz w:val="20"/>
                    <w:szCs w:val="20"/>
                  </w:rPr>
                  <w:t xml:space="preserve">Garantía del producto o familia de productos </w:t>
                </w:r>
              </w:p>
              <w:p w14:paraId="7D16DE73" w14:textId="77777777" w:rsidR="0025732D" w:rsidRPr="00780E63" w:rsidRDefault="0025732D" w:rsidP="00BE3713">
                <w:pPr>
                  <w:numPr>
                    <w:ilvl w:val="0"/>
                    <w:numId w:val="6"/>
                  </w:numPr>
                  <w:jc w:val="both"/>
                  <w:rPr>
                    <w:rFonts w:ascii="Arial" w:hAnsi="Arial" w:cs="Arial"/>
                    <w:sz w:val="20"/>
                    <w:szCs w:val="20"/>
                  </w:rPr>
                </w:pPr>
                <w:r w:rsidRPr="00780E63">
                  <w:rPr>
                    <w:rFonts w:ascii="Arial" w:hAnsi="Arial" w:cs="Arial"/>
                    <w:sz w:val="20"/>
                    <w:szCs w:val="20"/>
                  </w:rPr>
                  <w:t xml:space="preserve">Instructivo del producto o familia de productos </w:t>
                </w:r>
              </w:p>
              <w:p w14:paraId="7160E786" w14:textId="77777777" w:rsidR="0025732D" w:rsidRPr="00780E63" w:rsidRDefault="0025732D" w:rsidP="00BE3713">
                <w:pPr>
                  <w:numPr>
                    <w:ilvl w:val="0"/>
                    <w:numId w:val="6"/>
                  </w:numPr>
                  <w:jc w:val="both"/>
                  <w:rPr>
                    <w:rFonts w:ascii="Arial" w:hAnsi="Arial" w:cs="Arial"/>
                    <w:sz w:val="20"/>
                    <w:szCs w:val="20"/>
                  </w:rPr>
                </w:pPr>
                <w:r w:rsidRPr="00780E63">
                  <w:rPr>
                    <w:rFonts w:ascii="Arial" w:hAnsi="Arial" w:cs="Arial"/>
                    <w:sz w:val="20"/>
                    <w:szCs w:val="20"/>
                  </w:rPr>
                  <w:t>Ficha técnica de cada modelo, que describa las características debe integrarse en el código y/o nomenclatura el cual debe incluir:</w:t>
                </w:r>
              </w:p>
              <w:p w14:paraId="2D9EE25D" w14:textId="77777777" w:rsidR="0025732D" w:rsidRPr="00780E63" w:rsidRDefault="0025732D" w:rsidP="00BE3713">
                <w:pPr>
                  <w:numPr>
                    <w:ilvl w:val="2"/>
                    <w:numId w:val="8"/>
                  </w:numPr>
                  <w:tabs>
                    <w:tab w:val="clear" w:pos="1800"/>
                    <w:tab w:val="num" w:pos="1620"/>
                  </w:tabs>
                  <w:ind w:left="709" w:hanging="283"/>
                  <w:jc w:val="both"/>
                  <w:rPr>
                    <w:rFonts w:ascii="Arial" w:hAnsi="Arial" w:cs="Arial"/>
                    <w:sz w:val="20"/>
                    <w:szCs w:val="20"/>
                  </w:rPr>
                </w:pPr>
                <w:r w:rsidRPr="00780E63">
                  <w:rPr>
                    <w:rFonts w:ascii="Arial" w:hAnsi="Arial" w:cs="Arial"/>
                    <w:sz w:val="20"/>
                    <w:szCs w:val="20"/>
                  </w:rPr>
                  <w:t>Flujo luminoso nominal</w:t>
                </w:r>
              </w:p>
              <w:p w14:paraId="435EC5CE" w14:textId="77777777" w:rsidR="0025732D" w:rsidRPr="00780E63" w:rsidRDefault="0025732D" w:rsidP="00BE3713">
                <w:pPr>
                  <w:numPr>
                    <w:ilvl w:val="2"/>
                    <w:numId w:val="8"/>
                  </w:numPr>
                  <w:tabs>
                    <w:tab w:val="clear" w:pos="1800"/>
                    <w:tab w:val="num" w:pos="1620"/>
                  </w:tabs>
                  <w:ind w:left="709" w:hanging="283"/>
                  <w:jc w:val="both"/>
                  <w:rPr>
                    <w:rFonts w:ascii="Arial" w:hAnsi="Arial" w:cs="Arial"/>
                    <w:sz w:val="20"/>
                    <w:szCs w:val="20"/>
                  </w:rPr>
                </w:pPr>
                <w:r w:rsidRPr="00780E63">
                  <w:rPr>
                    <w:rFonts w:ascii="Arial" w:hAnsi="Arial" w:cs="Arial"/>
                    <w:sz w:val="20"/>
                    <w:szCs w:val="20"/>
                  </w:rPr>
                  <w:t xml:space="preserve">Temperatura de color correlacionada </w:t>
                </w:r>
              </w:p>
              <w:p w14:paraId="25D73645" w14:textId="77777777" w:rsidR="0025732D" w:rsidRPr="00780E63" w:rsidRDefault="0025732D" w:rsidP="00BE3713">
                <w:pPr>
                  <w:numPr>
                    <w:ilvl w:val="2"/>
                    <w:numId w:val="8"/>
                  </w:numPr>
                  <w:tabs>
                    <w:tab w:val="clear" w:pos="1800"/>
                    <w:tab w:val="num" w:pos="1620"/>
                  </w:tabs>
                  <w:ind w:left="709" w:hanging="283"/>
                  <w:jc w:val="both"/>
                  <w:rPr>
                    <w:rFonts w:ascii="Arial" w:hAnsi="Arial" w:cs="Arial"/>
                    <w:sz w:val="20"/>
                    <w:szCs w:val="20"/>
                  </w:rPr>
                </w:pPr>
                <w:r w:rsidRPr="00780E63">
                  <w:rPr>
                    <w:rFonts w:ascii="Arial" w:hAnsi="Arial" w:cs="Arial"/>
                    <w:sz w:val="20"/>
                    <w:szCs w:val="20"/>
                  </w:rPr>
                  <w:t xml:space="preserve">Índice de rendimiento de color </w:t>
                </w:r>
              </w:p>
              <w:p w14:paraId="4C49C504" w14:textId="77777777" w:rsidR="0025732D" w:rsidRPr="00780E63" w:rsidRDefault="0025732D" w:rsidP="00BE3713">
                <w:pPr>
                  <w:numPr>
                    <w:ilvl w:val="2"/>
                    <w:numId w:val="8"/>
                  </w:numPr>
                  <w:tabs>
                    <w:tab w:val="clear" w:pos="1800"/>
                    <w:tab w:val="num" w:pos="1620"/>
                  </w:tabs>
                  <w:ind w:left="709" w:hanging="283"/>
                  <w:jc w:val="both"/>
                  <w:rPr>
                    <w:rFonts w:ascii="Arial" w:hAnsi="Arial" w:cs="Arial"/>
                    <w:sz w:val="20"/>
                    <w:szCs w:val="20"/>
                  </w:rPr>
                </w:pPr>
                <w:r w:rsidRPr="00780E63">
                  <w:rPr>
                    <w:rFonts w:ascii="Arial" w:hAnsi="Arial" w:cs="Arial"/>
                    <w:sz w:val="20"/>
                    <w:szCs w:val="20"/>
                  </w:rPr>
                  <w:t xml:space="preserve">Vida útil nominal </w:t>
                </w:r>
              </w:p>
              <w:p w14:paraId="4517FD06" w14:textId="77777777" w:rsidR="0025732D" w:rsidRPr="00780E63" w:rsidRDefault="0025732D" w:rsidP="00BE3713">
                <w:pPr>
                  <w:numPr>
                    <w:ilvl w:val="2"/>
                    <w:numId w:val="8"/>
                  </w:numPr>
                  <w:tabs>
                    <w:tab w:val="clear" w:pos="1800"/>
                    <w:tab w:val="num" w:pos="1620"/>
                  </w:tabs>
                  <w:ind w:left="709" w:hanging="283"/>
                  <w:jc w:val="both"/>
                  <w:rPr>
                    <w:rFonts w:ascii="Arial" w:hAnsi="Arial" w:cs="Arial"/>
                    <w:sz w:val="20"/>
                    <w:szCs w:val="20"/>
                  </w:rPr>
                </w:pPr>
                <w:r w:rsidRPr="00780E63">
                  <w:rPr>
                    <w:rFonts w:ascii="Arial" w:hAnsi="Arial" w:cs="Arial"/>
                    <w:sz w:val="20"/>
                    <w:szCs w:val="20"/>
                  </w:rPr>
                  <w:t xml:space="preserve">Tipo de curva de distribución </w:t>
                </w:r>
              </w:p>
              <w:p w14:paraId="4452AF76" w14:textId="77777777" w:rsidR="0025732D" w:rsidRPr="00780E63" w:rsidRDefault="0025732D" w:rsidP="00BE3713">
                <w:pPr>
                  <w:numPr>
                    <w:ilvl w:val="2"/>
                    <w:numId w:val="8"/>
                  </w:numPr>
                  <w:tabs>
                    <w:tab w:val="clear" w:pos="1800"/>
                    <w:tab w:val="num" w:pos="1620"/>
                  </w:tabs>
                  <w:ind w:left="709" w:hanging="283"/>
                  <w:jc w:val="both"/>
                  <w:rPr>
                    <w:rFonts w:ascii="Arial" w:hAnsi="Arial" w:cs="Arial"/>
                    <w:sz w:val="20"/>
                    <w:szCs w:val="20"/>
                  </w:rPr>
                </w:pPr>
                <w:r w:rsidRPr="00780E63">
                  <w:rPr>
                    <w:rFonts w:ascii="Arial" w:hAnsi="Arial" w:cs="Arial"/>
                    <w:sz w:val="20"/>
                    <w:szCs w:val="20"/>
                  </w:rPr>
                  <w:t xml:space="preserve">Aplicación del luminario </w:t>
                </w:r>
              </w:p>
              <w:p w14:paraId="33222B5E" w14:textId="4F1A74F0" w:rsidR="0025732D" w:rsidRPr="00780E63" w:rsidRDefault="0025732D" w:rsidP="00BE3713">
                <w:pPr>
                  <w:numPr>
                    <w:ilvl w:val="2"/>
                    <w:numId w:val="8"/>
                  </w:numPr>
                  <w:tabs>
                    <w:tab w:val="clear" w:pos="1800"/>
                    <w:tab w:val="num" w:pos="1620"/>
                  </w:tabs>
                  <w:ind w:left="709" w:hanging="283"/>
                  <w:jc w:val="both"/>
                  <w:rPr>
                    <w:rFonts w:ascii="Arial" w:hAnsi="Arial" w:cs="Arial"/>
                    <w:sz w:val="20"/>
                    <w:szCs w:val="20"/>
                  </w:rPr>
                </w:pPr>
                <w:r w:rsidRPr="00780E63">
                  <w:rPr>
                    <w:rFonts w:ascii="Arial" w:hAnsi="Arial" w:cs="Arial"/>
                    <w:sz w:val="20"/>
                    <w:szCs w:val="20"/>
                  </w:rPr>
                  <w:t xml:space="preserve">Potencial nominal </w:t>
                </w:r>
              </w:p>
            </w:tc>
          </w:tr>
        </w:tbl>
      </w:sdtContent>
    </w:sdt>
    <w:p w14:paraId="73219373" w14:textId="77777777" w:rsidR="0025732D" w:rsidRPr="00780E63" w:rsidRDefault="0025732D" w:rsidP="0025732D">
      <w:pPr>
        <w:jc w:val="both"/>
        <w:rPr>
          <w:rFonts w:ascii="Arial" w:hAnsi="Arial" w:cs="Arial"/>
          <w:sz w:val="20"/>
          <w:szCs w:val="20"/>
        </w:rPr>
      </w:pPr>
    </w:p>
    <w:sdt>
      <w:sdtPr>
        <w:rPr>
          <w:rFonts w:ascii="Arial" w:eastAsia="Arial Narrow" w:hAnsi="Arial" w:cs="Arial"/>
          <w:b/>
          <w:bCs/>
          <w:lang w:val="gl" w:eastAsia="gl"/>
        </w:rPr>
        <w:id w:val="-2053832125"/>
        <w:placeholder>
          <w:docPart w:val="7EC4F04CFC1C4FA8A43159A0A475921A"/>
        </w:placeholder>
      </w:sdtPr>
      <w:sdtEndPr>
        <w:rPr>
          <w:rFonts w:eastAsia="Times New Roman"/>
          <w:b w:val="0"/>
          <w:bCs w:val="0"/>
          <w:sz w:val="20"/>
          <w:szCs w:val="20"/>
          <w:lang w:val="es-ES" w:eastAsia="es-ES"/>
        </w:rPr>
      </w:sdtEndPr>
      <w:sdtContent>
        <w:tbl>
          <w:tblPr>
            <w:tblStyle w:val="Tablaconcuadrcula"/>
            <w:tblW w:w="0" w:type="auto"/>
            <w:tblLook w:val="04A0" w:firstRow="1" w:lastRow="0" w:firstColumn="1" w:lastColumn="0" w:noHBand="0" w:noVBand="1"/>
          </w:tblPr>
          <w:tblGrid>
            <w:gridCol w:w="8828"/>
          </w:tblGrid>
          <w:tr w:rsidR="007051E4" w:rsidRPr="00780E63" w14:paraId="4CC5F0DD" w14:textId="77777777" w:rsidTr="006C7880">
            <w:tc>
              <w:tcPr>
                <w:tcW w:w="8828" w:type="dxa"/>
                <w:shd w:val="clear" w:color="auto" w:fill="B4C6E7" w:themeFill="accent1" w:themeFillTint="66"/>
              </w:tcPr>
              <w:p w14:paraId="10169104" w14:textId="2EB5DB1C" w:rsidR="007051E4" w:rsidRPr="00780E63" w:rsidRDefault="007051E4" w:rsidP="006C7880">
                <w:pPr>
                  <w:jc w:val="center"/>
                  <w:rPr>
                    <w:rFonts w:ascii="Arial" w:hAnsi="Arial" w:cs="Arial"/>
                    <w:sz w:val="20"/>
                    <w:szCs w:val="20"/>
                  </w:rPr>
                </w:pPr>
                <w:r w:rsidRPr="00780E63">
                  <w:rPr>
                    <w:rFonts w:ascii="Arial" w:eastAsia="Arial Narrow" w:hAnsi="Arial" w:cs="Arial"/>
                    <w:b/>
                    <w:lang w:val="gl" w:eastAsia="gl"/>
                  </w:rPr>
                  <w:t xml:space="preserve">NOM-032-ENER-VIGENTE  </w:t>
                </w:r>
                <w:r w:rsidR="008D1D79" w:rsidRPr="00780E63">
                  <w:rPr>
                    <w:rFonts w:ascii="Arial" w:eastAsia="Arial Narrow" w:hAnsi="Arial" w:cs="Arial"/>
                    <w:b/>
                    <w:lang w:val="gl" w:eastAsia="gl"/>
                  </w:rPr>
                  <w:t>Límites máximos de potencia eléctrica para equipos y aparatos que demandan energía en espera</w:t>
                </w:r>
              </w:p>
            </w:tc>
          </w:tr>
          <w:tr w:rsidR="007051E4" w:rsidRPr="00780E63" w14:paraId="47CDAE28" w14:textId="77777777" w:rsidTr="006C7880">
            <w:tc>
              <w:tcPr>
                <w:tcW w:w="8828" w:type="dxa"/>
                <w:shd w:val="clear" w:color="auto" w:fill="D9E2F3" w:themeFill="accent1" w:themeFillTint="33"/>
              </w:tcPr>
              <w:p w14:paraId="60B62C48" w14:textId="34358379" w:rsidR="007051E4" w:rsidRPr="00780E63" w:rsidRDefault="007051E4" w:rsidP="006C7880">
                <w:pPr>
                  <w:jc w:val="both"/>
                  <w:rPr>
                    <w:rFonts w:ascii="Arial" w:hAnsi="Arial" w:cs="Arial"/>
                    <w:sz w:val="20"/>
                    <w:szCs w:val="20"/>
                  </w:rPr>
                </w:pPr>
                <w:r w:rsidRPr="00780E63">
                  <w:rPr>
                    <w:rFonts w:ascii="Arial" w:hAnsi="Arial" w:cs="Arial"/>
                    <w:b/>
                    <w:bCs/>
                    <w:sz w:val="20"/>
                    <w:szCs w:val="20"/>
                    <w:lang w:val="es-ES"/>
                  </w:rPr>
                  <w:t>I- Certificación mediante pruebas periódicas al producto</w:t>
                </w:r>
              </w:p>
            </w:tc>
          </w:tr>
          <w:tr w:rsidR="007051E4" w:rsidRPr="00780E63" w14:paraId="0105095D" w14:textId="77777777" w:rsidTr="006C7880">
            <w:tc>
              <w:tcPr>
                <w:tcW w:w="8828" w:type="dxa"/>
              </w:tcPr>
              <w:p w14:paraId="389F12DE" w14:textId="77777777" w:rsidR="007051E4" w:rsidRPr="00780E63" w:rsidRDefault="007051E4" w:rsidP="006C7880">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Solicitud de Servicio de Certificación (FORM-032).</w:t>
                </w:r>
              </w:p>
              <w:p w14:paraId="24B4C9E8" w14:textId="77777777" w:rsidR="007051E4" w:rsidRPr="00780E63" w:rsidRDefault="007051E4" w:rsidP="006C7880">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lastRenderedPageBreak/>
                  <w:t>Declaración por escrito de decir la verdad sobre el producto (Agregar categoría: ej. nuevo, reacondicionado, de segunda línea, descontinuado, reconstruido o de segunda mano; y si es representativa)</w:t>
                </w:r>
              </w:p>
              <w:p w14:paraId="46B2879F" w14:textId="325E27AD" w:rsidR="007051E4" w:rsidRPr="00780E63" w:rsidRDefault="00B1399A" w:rsidP="006C7880">
                <w:pPr>
                  <w:numPr>
                    <w:ilvl w:val="0"/>
                    <w:numId w:val="6"/>
                  </w:numPr>
                  <w:jc w:val="both"/>
                  <w:rPr>
                    <w:rFonts w:ascii="Arial" w:hAnsi="Arial" w:cs="Arial"/>
                    <w:sz w:val="20"/>
                    <w:szCs w:val="20"/>
                  </w:rPr>
                </w:pPr>
                <w:r w:rsidRPr="00780E63">
                  <w:rPr>
                    <w:rFonts w:ascii="Arial" w:hAnsi="Arial" w:cs="Arial"/>
                    <w:sz w:val="20"/>
                    <w:szCs w:val="20"/>
                  </w:rPr>
                  <w:t>Informes Obtenidos por el Laboratorio de pruebas</w:t>
                </w:r>
                <w:r w:rsidR="007051E4" w:rsidRPr="00780E63">
                  <w:rPr>
                    <w:rFonts w:ascii="Arial" w:hAnsi="Arial" w:cs="Arial"/>
                    <w:sz w:val="20"/>
                    <w:szCs w:val="20"/>
                  </w:rPr>
                  <w:t>.</w:t>
                </w:r>
              </w:p>
              <w:p w14:paraId="5D0EB003" w14:textId="21A6BC52" w:rsidR="00B1399A" w:rsidRPr="00780E63" w:rsidRDefault="00B1399A" w:rsidP="006C7880">
                <w:pPr>
                  <w:numPr>
                    <w:ilvl w:val="0"/>
                    <w:numId w:val="6"/>
                  </w:numPr>
                  <w:jc w:val="both"/>
                  <w:rPr>
                    <w:rFonts w:ascii="Arial" w:hAnsi="Arial" w:cs="Arial"/>
                    <w:sz w:val="20"/>
                    <w:szCs w:val="20"/>
                  </w:rPr>
                </w:pPr>
                <w:r w:rsidRPr="00780E63">
                  <w:rPr>
                    <w:rFonts w:ascii="Arial" w:hAnsi="Arial" w:cs="Arial"/>
                    <w:sz w:val="20"/>
                    <w:szCs w:val="20"/>
                  </w:rPr>
                  <w:t>Descripción general del equipo</w:t>
                </w:r>
              </w:p>
              <w:p w14:paraId="4A09BD65" w14:textId="77777777" w:rsidR="007051E4" w:rsidRPr="00780E63" w:rsidRDefault="007051E4" w:rsidP="006C7880">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Fotografía de cada uno de los modelos que integra la familia de producto</w:t>
                </w:r>
              </w:p>
              <w:p w14:paraId="72B3B556" w14:textId="77777777" w:rsidR="007051E4" w:rsidRPr="00780E63" w:rsidRDefault="007051E4" w:rsidP="006C7880">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Marcado del producto</w:t>
                </w:r>
              </w:p>
              <w:p w14:paraId="7340A8CA" w14:textId="77777777" w:rsidR="007051E4" w:rsidRPr="00780E63" w:rsidRDefault="007051E4" w:rsidP="006C7880">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Marcado del empaque</w:t>
                </w:r>
              </w:p>
              <w:p w14:paraId="129833AA" w14:textId="77777777" w:rsidR="007051E4" w:rsidRPr="00780E63" w:rsidRDefault="007051E4" w:rsidP="006C7880">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Información de eficiencia energética</w:t>
                </w:r>
              </w:p>
              <w:p w14:paraId="7402B1FC" w14:textId="77777777" w:rsidR="007051E4" w:rsidRPr="00780E63" w:rsidRDefault="007051E4" w:rsidP="006C7880">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Características eléctricas de (los) producto(s) a certificar</w:t>
                </w:r>
              </w:p>
              <w:p w14:paraId="2672F75A" w14:textId="77777777" w:rsidR="007051E4" w:rsidRPr="00780E63" w:rsidRDefault="007051E4" w:rsidP="006C7880">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Etiqueta de eficiencia energética</w:t>
                </w:r>
              </w:p>
              <w:p w14:paraId="6BB45A9C" w14:textId="77777777" w:rsidR="007051E4" w:rsidRPr="00780E63" w:rsidRDefault="007051E4" w:rsidP="006C7880">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Ficha técnica de cada modelo</w:t>
                </w:r>
              </w:p>
            </w:tc>
          </w:tr>
        </w:tbl>
      </w:sdtContent>
    </w:sdt>
    <w:p w14:paraId="66396455" w14:textId="77777777" w:rsidR="007051E4" w:rsidRPr="00780E63" w:rsidRDefault="007051E4" w:rsidP="0025732D">
      <w:pPr>
        <w:jc w:val="both"/>
        <w:rPr>
          <w:rFonts w:ascii="Arial" w:hAnsi="Arial" w:cs="Arial"/>
          <w:sz w:val="20"/>
          <w:szCs w:val="20"/>
        </w:rPr>
      </w:pPr>
    </w:p>
    <w:sdt>
      <w:sdtPr>
        <w:rPr>
          <w:rFonts w:ascii="Arial" w:eastAsia="Times New Roman" w:hAnsi="Arial" w:cs="Arial"/>
          <w:b/>
          <w:bCs/>
          <w:sz w:val="20"/>
          <w:szCs w:val="20"/>
          <w:lang w:val="es-ES" w:eastAsia="es-ES"/>
        </w:rPr>
        <w:id w:val="-1664383083"/>
        <w:lock w:val="sdtContentLocked"/>
        <w:placeholder>
          <w:docPart w:val="DefaultPlaceholder_-1854013440"/>
        </w:placeholder>
      </w:sdtPr>
      <w:sdtContent>
        <w:p w14:paraId="6A228A67" w14:textId="133409BD" w:rsidR="0025732D" w:rsidRPr="00780E63" w:rsidRDefault="0025732D" w:rsidP="0025732D">
          <w:pPr>
            <w:spacing w:after="0" w:line="240" w:lineRule="auto"/>
            <w:jc w:val="center"/>
            <w:rPr>
              <w:rFonts w:ascii="Arial" w:eastAsia="Times New Roman" w:hAnsi="Arial" w:cs="Arial"/>
              <w:b/>
              <w:sz w:val="20"/>
              <w:szCs w:val="20"/>
              <w:lang w:val="es-ES" w:eastAsia="es-ES"/>
            </w:rPr>
          </w:pPr>
          <w:r w:rsidRPr="00780E63">
            <w:rPr>
              <w:rFonts w:ascii="Arial" w:eastAsia="Times New Roman" w:hAnsi="Arial" w:cs="Arial"/>
              <w:b/>
              <w:sz w:val="20"/>
              <w:szCs w:val="20"/>
              <w:lang w:val="es-ES" w:eastAsia="es-ES"/>
            </w:rPr>
            <w:t>OTROS TRAMITES DE CERTIFICACIÓN</w:t>
          </w:r>
        </w:p>
      </w:sdtContent>
    </w:sdt>
    <w:p w14:paraId="4A247359" w14:textId="77777777" w:rsidR="0025732D" w:rsidRPr="00780E63" w:rsidRDefault="0025732D" w:rsidP="0025732D">
      <w:pPr>
        <w:spacing w:after="0" w:line="240" w:lineRule="auto"/>
        <w:jc w:val="center"/>
        <w:rPr>
          <w:rFonts w:ascii="Arial" w:eastAsia="Times New Roman" w:hAnsi="Arial" w:cs="Arial"/>
          <w:b/>
          <w:sz w:val="20"/>
          <w:szCs w:val="20"/>
          <w:lang w:val="es-ES" w:eastAsia="es-ES"/>
        </w:rPr>
      </w:pPr>
    </w:p>
    <w:sdt>
      <w:sdtPr>
        <w:rPr>
          <w:rFonts w:ascii="Arial" w:hAnsi="Arial" w:cs="Arial"/>
          <w:b/>
          <w:bCs/>
          <w:sz w:val="20"/>
          <w:szCs w:val="20"/>
        </w:rPr>
        <w:id w:val="-805708748"/>
        <w:lock w:val="sdtContentLocked"/>
        <w:placeholder>
          <w:docPart w:val="DefaultPlaceholder_-1854013440"/>
        </w:placeholder>
      </w:sdtPr>
      <w:sdtEndPr>
        <w:rPr>
          <w:rFonts w:eastAsia="Times New Roman"/>
          <w:b w:val="0"/>
          <w:bCs w:val="0"/>
          <w:lang w:val="es-ES" w:eastAsia="es-ES"/>
        </w:rPr>
      </w:sdtEndPr>
      <w:sdtContent>
        <w:tbl>
          <w:tblPr>
            <w:tblStyle w:val="Tablaconcuadrcula"/>
            <w:tblW w:w="0" w:type="auto"/>
            <w:tblLook w:val="04A0" w:firstRow="1" w:lastRow="0" w:firstColumn="1" w:lastColumn="0" w:noHBand="0" w:noVBand="1"/>
          </w:tblPr>
          <w:tblGrid>
            <w:gridCol w:w="8828"/>
          </w:tblGrid>
          <w:tr w:rsidR="0025732D" w:rsidRPr="00780E63" w14:paraId="458F29E3" w14:textId="77777777" w:rsidTr="00BE3713">
            <w:tc>
              <w:tcPr>
                <w:tcW w:w="10076" w:type="dxa"/>
                <w:shd w:val="clear" w:color="auto" w:fill="B4C6E7" w:themeFill="accent1" w:themeFillTint="66"/>
              </w:tcPr>
              <w:p w14:paraId="736A06AE" w14:textId="0CFD2EE6" w:rsidR="0025732D" w:rsidRPr="00780E63" w:rsidRDefault="0025732D" w:rsidP="00BE3713">
                <w:pPr>
                  <w:jc w:val="center"/>
                  <w:rPr>
                    <w:rFonts w:ascii="Arial" w:hAnsi="Arial" w:cs="Arial"/>
                    <w:b/>
                    <w:bCs/>
                    <w:sz w:val="20"/>
                    <w:szCs w:val="20"/>
                  </w:rPr>
                </w:pPr>
                <w:r w:rsidRPr="00780E63">
                  <w:rPr>
                    <w:rFonts w:ascii="Arial" w:hAnsi="Arial" w:cs="Arial"/>
                    <w:b/>
                    <w:bCs/>
                    <w:sz w:val="20"/>
                    <w:szCs w:val="20"/>
                  </w:rPr>
                  <w:t>RENOVACIÓN DE CERTIFICADO</w:t>
                </w:r>
              </w:p>
            </w:tc>
          </w:tr>
          <w:tr w:rsidR="0025732D" w:rsidRPr="00780E63" w14:paraId="094C287F" w14:textId="77777777" w:rsidTr="00BE3713">
            <w:tc>
              <w:tcPr>
                <w:tcW w:w="10076" w:type="dxa"/>
              </w:tcPr>
              <w:p w14:paraId="2046B9DD" w14:textId="77777777" w:rsidR="0025732D" w:rsidRPr="00780E63" w:rsidRDefault="0025732D" w:rsidP="00BE3713">
                <w:pPr>
                  <w:spacing w:before="60" w:after="60"/>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Para todas las normas se requiere la siguiente documentación:</w:t>
                </w:r>
              </w:p>
              <w:p w14:paraId="5455294D" w14:textId="4BBC9CE3" w:rsidR="0025732D" w:rsidRPr="00780E63" w:rsidRDefault="0025732D" w:rsidP="00BE3713">
                <w:pPr>
                  <w:numPr>
                    <w:ilvl w:val="0"/>
                    <w:numId w:val="5"/>
                  </w:numPr>
                  <w:ind w:left="709"/>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Solicitud de Servicio de Certificación (FO</w:t>
                </w:r>
                <w:r w:rsidR="009E78BE" w:rsidRPr="00780E63">
                  <w:rPr>
                    <w:rFonts w:ascii="Arial" w:eastAsia="Times New Roman" w:hAnsi="Arial" w:cs="Arial"/>
                    <w:sz w:val="20"/>
                    <w:szCs w:val="20"/>
                    <w:lang w:val="es-ES" w:eastAsia="es-ES"/>
                  </w:rPr>
                  <w:t>R</w:t>
                </w:r>
                <w:r w:rsidRPr="00780E63">
                  <w:rPr>
                    <w:rFonts w:ascii="Arial" w:eastAsia="Times New Roman" w:hAnsi="Arial" w:cs="Arial"/>
                    <w:sz w:val="20"/>
                    <w:szCs w:val="20"/>
                    <w:lang w:val="es-ES" w:eastAsia="es-ES"/>
                  </w:rPr>
                  <w:t>M-032).</w:t>
                </w:r>
              </w:p>
              <w:p w14:paraId="621E5CE4" w14:textId="77777777" w:rsidR="0025732D" w:rsidRPr="00780E63" w:rsidRDefault="0025732D" w:rsidP="00BE3713">
                <w:pPr>
                  <w:numPr>
                    <w:ilvl w:val="0"/>
                    <w:numId w:val="5"/>
                  </w:numPr>
                  <w:ind w:left="709"/>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Carta de Solicitud de renovación, haciendo alusión a que el producto y la información asociada a la certificación, no ha sufrido cambios desde la certificación inicial. Esta declaración puede también ser indicada en la solicitud de servicios. En caso de que la información del producto haya sufrido alguna modificación, ésta deberá anexarse a la solicitud de Renovación para evaluar que no afecta el cumplimiento del producto.</w:t>
                </w:r>
              </w:p>
              <w:p w14:paraId="41DE8293" w14:textId="77777777" w:rsidR="0025732D" w:rsidRPr="00780E63" w:rsidRDefault="0025732D" w:rsidP="00BE3713">
                <w:pPr>
                  <w:numPr>
                    <w:ilvl w:val="0"/>
                    <w:numId w:val="5"/>
                  </w:numPr>
                  <w:ind w:left="709"/>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 xml:space="preserve">Copia del certificado, del cual se desea la renovación. </w:t>
                </w:r>
              </w:p>
              <w:p w14:paraId="104422E3" w14:textId="77777777" w:rsidR="0025732D" w:rsidRPr="00780E63" w:rsidRDefault="0025732D" w:rsidP="00BE3713">
                <w:pPr>
                  <w:numPr>
                    <w:ilvl w:val="0"/>
                    <w:numId w:val="5"/>
                  </w:numPr>
                  <w:ind w:left="709"/>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Informe de pruebas Original o Carta de cumplimiento.</w:t>
                </w:r>
              </w:p>
              <w:p w14:paraId="20FB1E02" w14:textId="77777777" w:rsidR="0025732D" w:rsidRPr="00780E63" w:rsidRDefault="0025732D" w:rsidP="00BE3713">
                <w:pPr>
                  <w:numPr>
                    <w:ilvl w:val="0"/>
                    <w:numId w:val="5"/>
                  </w:numPr>
                  <w:ind w:left="709"/>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Haber cumplido correctamente con el proceso de vigilancia.</w:t>
                </w:r>
              </w:p>
              <w:p w14:paraId="5CBAE766" w14:textId="593979A9" w:rsidR="0025732D" w:rsidRPr="00780E63" w:rsidRDefault="0025732D" w:rsidP="00BE3713">
                <w:pPr>
                  <w:numPr>
                    <w:ilvl w:val="0"/>
                    <w:numId w:val="5"/>
                  </w:numPr>
                  <w:ind w:left="709"/>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Demostrar que se mantienen las condiciones de la modalidad o esquema de certificación, bajo el cual se emitió el certificado de cumplimiento inicial.</w:t>
                </w:r>
              </w:p>
            </w:tc>
          </w:tr>
        </w:tbl>
      </w:sdtContent>
    </w:sdt>
    <w:p w14:paraId="49BA4DF4" w14:textId="77777777" w:rsidR="0025732D" w:rsidRPr="00780E63" w:rsidRDefault="0025732D" w:rsidP="0025732D">
      <w:pPr>
        <w:jc w:val="both"/>
        <w:rPr>
          <w:rFonts w:ascii="Arial" w:hAnsi="Arial" w:cs="Arial"/>
          <w:sz w:val="20"/>
          <w:szCs w:val="20"/>
        </w:rPr>
      </w:pPr>
    </w:p>
    <w:sdt>
      <w:sdtPr>
        <w:rPr>
          <w:rFonts w:ascii="Arial" w:eastAsia="Times New Roman" w:hAnsi="Arial" w:cs="Arial"/>
          <w:b/>
          <w:bCs/>
          <w:sz w:val="20"/>
          <w:szCs w:val="20"/>
          <w:lang w:val="es-ES" w:eastAsia="es-ES"/>
        </w:rPr>
        <w:id w:val="709609729"/>
        <w:lock w:val="sdtContentLocked"/>
        <w:placeholder>
          <w:docPart w:val="DefaultPlaceholder_-1854013440"/>
        </w:placeholder>
      </w:sdtPr>
      <w:sdtContent>
        <w:tbl>
          <w:tblPr>
            <w:tblStyle w:val="Tablaconcuadrcula"/>
            <w:tblW w:w="0" w:type="auto"/>
            <w:tblLook w:val="04A0" w:firstRow="1" w:lastRow="0" w:firstColumn="1" w:lastColumn="0" w:noHBand="0" w:noVBand="1"/>
          </w:tblPr>
          <w:tblGrid>
            <w:gridCol w:w="8828"/>
          </w:tblGrid>
          <w:tr w:rsidR="0025732D" w:rsidRPr="00780E63" w14:paraId="3216A10E" w14:textId="77777777" w:rsidTr="00BE3713">
            <w:tc>
              <w:tcPr>
                <w:tcW w:w="10076" w:type="dxa"/>
                <w:shd w:val="clear" w:color="auto" w:fill="B4C6E7" w:themeFill="accent1" w:themeFillTint="66"/>
              </w:tcPr>
              <w:p w14:paraId="0B4D5DDD" w14:textId="7971931D" w:rsidR="0025732D" w:rsidRPr="00780E63" w:rsidRDefault="0025732D" w:rsidP="00BE3713">
                <w:pPr>
                  <w:jc w:val="center"/>
                  <w:rPr>
                    <w:rFonts w:ascii="Arial" w:eastAsia="Times New Roman" w:hAnsi="Arial" w:cs="Arial"/>
                    <w:b/>
                    <w:sz w:val="20"/>
                    <w:szCs w:val="20"/>
                    <w:lang w:val="es-ES" w:eastAsia="es-ES"/>
                  </w:rPr>
                </w:pPr>
                <w:r w:rsidRPr="00780E63">
                  <w:rPr>
                    <w:rFonts w:ascii="Arial" w:eastAsia="Times New Roman" w:hAnsi="Arial" w:cs="Arial"/>
                    <w:b/>
                    <w:sz w:val="20"/>
                    <w:szCs w:val="20"/>
                    <w:lang w:val="es-ES" w:eastAsia="es-ES"/>
                  </w:rPr>
                  <w:t>AMPLIACIONES, MODIFICACIÓNES O REDUCCIONES</w:t>
                </w:r>
              </w:p>
            </w:tc>
          </w:tr>
          <w:tr w:rsidR="0025732D" w:rsidRPr="00780E63" w14:paraId="4BB3C7E4" w14:textId="77777777" w:rsidTr="00BE3713">
            <w:tc>
              <w:tcPr>
                <w:tcW w:w="10076" w:type="dxa"/>
              </w:tcPr>
              <w:p w14:paraId="292D71A6" w14:textId="77777777" w:rsidR="0025732D" w:rsidRPr="00780E63" w:rsidRDefault="0025732D" w:rsidP="00BE3713">
                <w:pPr>
                  <w:spacing w:before="60" w:after="60"/>
                  <w:jc w:val="both"/>
                  <w:rPr>
                    <w:rFonts w:ascii="Arial" w:eastAsia="Times New Roman" w:hAnsi="Arial" w:cs="Arial"/>
                    <w:sz w:val="20"/>
                    <w:szCs w:val="20"/>
                    <w:u w:val="single"/>
                    <w:lang w:val="es-ES" w:eastAsia="es-ES"/>
                  </w:rPr>
                </w:pPr>
                <w:r w:rsidRPr="00780E63">
                  <w:rPr>
                    <w:rFonts w:ascii="Arial" w:eastAsia="Times New Roman" w:hAnsi="Arial" w:cs="Arial"/>
                    <w:sz w:val="20"/>
                    <w:szCs w:val="20"/>
                    <w:lang w:val="es-ES" w:eastAsia="es-ES"/>
                  </w:rPr>
                  <w:t>Para todas las normas se requiere la siguiente documentación:</w:t>
                </w:r>
              </w:p>
              <w:p w14:paraId="4F6DC5CB" w14:textId="77777777"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Copia del certificado, que se desea ampliar o modificar.</w:t>
                </w:r>
              </w:p>
              <w:p w14:paraId="4149EA71" w14:textId="0D46C221"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Solicitud de Servicio de Certificación (FO</w:t>
                </w:r>
                <w:r w:rsidR="009E78BE" w:rsidRPr="00780E63">
                  <w:rPr>
                    <w:rFonts w:ascii="Arial" w:eastAsia="Times New Roman" w:hAnsi="Arial" w:cs="Arial"/>
                    <w:sz w:val="20"/>
                    <w:szCs w:val="20"/>
                    <w:lang w:val="es-ES" w:eastAsia="es-ES"/>
                  </w:rPr>
                  <w:t>R</w:t>
                </w:r>
                <w:r w:rsidRPr="00780E63">
                  <w:rPr>
                    <w:rFonts w:ascii="Arial" w:eastAsia="Times New Roman" w:hAnsi="Arial" w:cs="Arial"/>
                    <w:sz w:val="20"/>
                    <w:szCs w:val="20"/>
                    <w:lang w:val="es-ES" w:eastAsia="es-ES"/>
                  </w:rPr>
                  <w:t>M-032) indicando la información que requiere ampliación o modificación</w:t>
                </w:r>
              </w:p>
            </w:tc>
          </w:tr>
          <w:tr w:rsidR="0025732D" w:rsidRPr="00780E63" w14:paraId="601A53E1" w14:textId="77777777" w:rsidTr="00BE3713">
            <w:tc>
              <w:tcPr>
                <w:tcW w:w="10076" w:type="dxa"/>
              </w:tcPr>
              <w:p w14:paraId="4B0863AC" w14:textId="77777777" w:rsidR="0025732D" w:rsidRPr="00780E63" w:rsidRDefault="0025732D" w:rsidP="00BE3713">
                <w:pPr>
                  <w:spacing w:before="120"/>
                  <w:jc w:val="center"/>
                  <w:rPr>
                    <w:rFonts w:ascii="Arial" w:eastAsia="Times New Roman" w:hAnsi="Arial" w:cs="Arial"/>
                    <w:sz w:val="20"/>
                    <w:szCs w:val="20"/>
                    <w:lang w:val="es-ES" w:eastAsia="es-ES"/>
                  </w:rPr>
                </w:pPr>
                <w:r w:rsidRPr="00780E63">
                  <w:rPr>
                    <w:rFonts w:ascii="Arial" w:eastAsia="Times New Roman" w:hAnsi="Arial" w:cs="Arial"/>
                    <w:b/>
                    <w:sz w:val="20"/>
                    <w:szCs w:val="20"/>
                    <w:lang w:val="es-ES" w:eastAsia="es-ES"/>
                  </w:rPr>
                  <w:t>AMPLIACIÓN DE MODELOS</w:t>
                </w:r>
              </w:p>
              <w:p w14:paraId="1BE4A244" w14:textId="77777777"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Carta en hoja membretada firmada por el representante legal y/o autorizado, explicando los cambios o diferencias de los modelos a ampliar con respecto a los ya certificados.</w:t>
                </w:r>
              </w:p>
              <w:p w14:paraId="2D31C9F2" w14:textId="77777777"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Fotografías del producto a ampliar, con una definición que permita identificar al producto indicando marca y modelo.</w:t>
                </w:r>
              </w:p>
              <w:p w14:paraId="6A1D0814" w14:textId="77777777"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Instructivos y/o manuales de operación, instalación o servicio, donde se identifique el producto, marca y modelo; si se observa la representación gráfica del producto, no es necesario indicar el modelo.</w:t>
                </w:r>
              </w:p>
              <w:p w14:paraId="76CBC5D2" w14:textId="77777777"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Diagrama eléctrico, indicando marca(s) y modelo(s) para el cual aplica.  (De ser parte de un archivo en el cual ya está identificado el modelo y la marca no será necesario colocarlo nuevamente.</w:t>
                </w:r>
              </w:p>
              <w:p w14:paraId="02711256" w14:textId="77777777"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lastRenderedPageBreak/>
                  <w:t>Los Requisitos por Norma indicados en este documento.</w:t>
                </w:r>
              </w:p>
              <w:p w14:paraId="46D92942" w14:textId="77777777"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Se deberá ingresar informe de pruebas complementarias y/o completas de acuerdo con POLEVAS y/o a la NOM o NMX correspondiente cuando se requiera.</w:t>
                </w:r>
              </w:p>
              <w:p w14:paraId="1410B5C7" w14:textId="77777777" w:rsidR="0025732D" w:rsidRPr="00780E63" w:rsidRDefault="0025732D" w:rsidP="00BE3713">
                <w:pPr>
                  <w:jc w:val="both"/>
                  <w:rPr>
                    <w:rFonts w:ascii="Arial" w:hAnsi="Arial" w:cs="Arial"/>
                    <w:sz w:val="20"/>
                    <w:szCs w:val="20"/>
                  </w:rPr>
                </w:pPr>
              </w:p>
            </w:tc>
          </w:tr>
          <w:tr w:rsidR="0025732D" w:rsidRPr="00780E63" w14:paraId="3E75E203" w14:textId="77777777" w:rsidTr="00BE3713">
            <w:tc>
              <w:tcPr>
                <w:tcW w:w="10076" w:type="dxa"/>
              </w:tcPr>
              <w:p w14:paraId="6D10CE9B" w14:textId="77777777" w:rsidR="0025732D" w:rsidRPr="00780E63" w:rsidRDefault="0025732D" w:rsidP="00BE3713">
                <w:pPr>
                  <w:tabs>
                    <w:tab w:val="num" w:pos="851"/>
                  </w:tabs>
                  <w:spacing w:before="120"/>
                  <w:jc w:val="center"/>
                  <w:rPr>
                    <w:rFonts w:ascii="Arial" w:eastAsia="Times New Roman" w:hAnsi="Arial" w:cs="Arial"/>
                    <w:sz w:val="20"/>
                    <w:szCs w:val="20"/>
                    <w:lang w:val="es-ES" w:eastAsia="es-ES"/>
                  </w:rPr>
                </w:pPr>
                <w:r w:rsidRPr="00780E63">
                  <w:rPr>
                    <w:rFonts w:ascii="Arial" w:eastAsia="Times New Roman" w:hAnsi="Arial" w:cs="Arial"/>
                    <w:b/>
                    <w:sz w:val="20"/>
                    <w:szCs w:val="20"/>
                    <w:lang w:val="es-ES" w:eastAsia="es-ES"/>
                  </w:rPr>
                  <w:lastRenderedPageBreak/>
                  <w:t>AMPLIACIÓN Y/O MODIFICACIÓN DE MARCAS</w:t>
                </w:r>
              </w:p>
              <w:p w14:paraId="38D2F16B" w14:textId="77777777"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Información de marcado y/o etiquetado del producto, según la norma aplicable (Excepto NOM-064-SCFI) indicando la nueva marca.</w:t>
                </w:r>
              </w:p>
              <w:p w14:paraId="0F8458EF" w14:textId="77777777"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Folletos ó fotografías de todos los productos ó imágenes impresas donde se identifique el producto indicando modelo y la nueva marca.</w:t>
                </w:r>
              </w:p>
              <w:p w14:paraId="6354921A" w14:textId="77777777"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Instructivos y/o manuales de operación, instalación o servicio, donde se identifique el producto, marca y modelo, si se observa la representación gráfica del producto, no es necesario indicar el modelo.</w:t>
                </w:r>
              </w:p>
            </w:tc>
          </w:tr>
          <w:tr w:rsidR="0025732D" w:rsidRPr="00780E63" w14:paraId="51152C9E" w14:textId="77777777" w:rsidTr="00BE3713">
            <w:tc>
              <w:tcPr>
                <w:tcW w:w="10076" w:type="dxa"/>
              </w:tcPr>
              <w:p w14:paraId="4B6C5C83" w14:textId="77777777" w:rsidR="0025732D" w:rsidRPr="00780E63" w:rsidRDefault="0025732D" w:rsidP="00BE3713">
                <w:pPr>
                  <w:spacing w:before="120"/>
                  <w:jc w:val="center"/>
                  <w:rPr>
                    <w:rFonts w:ascii="Arial" w:eastAsia="Times New Roman" w:hAnsi="Arial" w:cs="Arial"/>
                    <w:sz w:val="20"/>
                    <w:szCs w:val="20"/>
                    <w:lang w:val="es-ES" w:eastAsia="es-ES"/>
                  </w:rPr>
                </w:pPr>
                <w:r w:rsidRPr="00780E63">
                  <w:rPr>
                    <w:rFonts w:ascii="Arial" w:eastAsia="Times New Roman" w:hAnsi="Arial" w:cs="Arial"/>
                    <w:b/>
                    <w:sz w:val="20"/>
                    <w:szCs w:val="20"/>
                    <w:lang w:val="es-ES" w:eastAsia="es-ES"/>
                  </w:rPr>
                  <w:t>AMPLIACIÓN Y/O MODIFICACIÓN DE ESPECIFICACIÓNES ELÉCTRICAS</w:t>
                </w:r>
              </w:p>
              <w:p w14:paraId="1725FC1D" w14:textId="77777777"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Pruebas complementarias y/o completas de acuerdo con POLEVAS y/o a la NOM o NMX correspondiente.</w:t>
                </w:r>
              </w:p>
              <w:p w14:paraId="274594F1" w14:textId="77777777"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Carta explicando los cambios o diferencias que se derivan del cambio de especificaciones.</w:t>
                </w:r>
              </w:p>
              <w:p w14:paraId="336FA211" w14:textId="77777777"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Hoja de especificaciones técnicas (incluyendo instalación, cuando proceda que incluya Tensión de alimentación en volts (V), Frecuencia nominal en hertz (Hz), naturaleza de alimentación (cc o ca), o consumo eléctrico en watts (W) o corriente nominal en amperes (A).</w:t>
                </w:r>
              </w:p>
              <w:p w14:paraId="6A6C2004" w14:textId="3D0A6DB2" w:rsidR="0025732D" w:rsidRPr="00780E63" w:rsidRDefault="0025732D" w:rsidP="009E78BE">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Información de marcado, según la norma aplicable (Excepto NOM-064-SCFI).</w:t>
                </w:r>
              </w:p>
            </w:tc>
          </w:tr>
          <w:tr w:rsidR="0025732D" w:rsidRPr="00780E63" w14:paraId="248896A7" w14:textId="77777777" w:rsidTr="00BE3713">
            <w:tc>
              <w:tcPr>
                <w:tcW w:w="10076" w:type="dxa"/>
              </w:tcPr>
              <w:p w14:paraId="345D8A35" w14:textId="77777777" w:rsidR="0025732D" w:rsidRPr="00780E63" w:rsidRDefault="0025732D" w:rsidP="00BE3713">
                <w:pPr>
                  <w:spacing w:before="120"/>
                  <w:jc w:val="center"/>
                  <w:rPr>
                    <w:rFonts w:ascii="Arial" w:eastAsia="Times New Roman" w:hAnsi="Arial" w:cs="Arial"/>
                    <w:sz w:val="20"/>
                    <w:szCs w:val="20"/>
                    <w:lang w:val="es-ES" w:eastAsia="es-ES"/>
                  </w:rPr>
                </w:pPr>
                <w:r w:rsidRPr="00780E63">
                  <w:rPr>
                    <w:rFonts w:ascii="Arial" w:eastAsia="Times New Roman" w:hAnsi="Arial" w:cs="Arial"/>
                    <w:b/>
                    <w:sz w:val="20"/>
                    <w:szCs w:val="20"/>
                    <w:lang w:val="es-ES" w:eastAsia="es-ES"/>
                  </w:rPr>
                  <w:t>AMPLIACIÓN Y/O MODIFICACIÓN DE PAISES</w:t>
                </w:r>
              </w:p>
              <w:p w14:paraId="038BE0CF" w14:textId="481F9403"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Carta en hoja membretada de la empresa firmada por el representante legal o autorizado declarando el nuevo(s) país(es) o en su defecto indicarlos en Solicitud de Servicio de Certificación (FO</w:t>
                </w:r>
                <w:r w:rsidR="009E78BE" w:rsidRPr="00780E63">
                  <w:rPr>
                    <w:rFonts w:ascii="Arial" w:eastAsia="Times New Roman" w:hAnsi="Arial" w:cs="Arial"/>
                    <w:sz w:val="20"/>
                    <w:szCs w:val="20"/>
                    <w:lang w:val="es-ES" w:eastAsia="es-ES"/>
                  </w:rPr>
                  <w:t>R</w:t>
                </w:r>
                <w:r w:rsidRPr="00780E63">
                  <w:rPr>
                    <w:rFonts w:ascii="Arial" w:eastAsia="Times New Roman" w:hAnsi="Arial" w:cs="Arial"/>
                    <w:sz w:val="20"/>
                    <w:szCs w:val="20"/>
                    <w:lang w:val="es-ES" w:eastAsia="es-ES"/>
                  </w:rPr>
                  <w:t>M-032).</w:t>
                </w:r>
              </w:p>
              <w:p w14:paraId="283C189A" w14:textId="6E2BE89E"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Para la NOM-003-SCFI-, Por cada país de origen o planta productiva deberá ingresar un informe de pruebas.</w:t>
                </w:r>
              </w:p>
            </w:tc>
          </w:tr>
          <w:tr w:rsidR="0025732D" w:rsidRPr="00780E63" w14:paraId="44D13791" w14:textId="77777777" w:rsidTr="00BE3713">
            <w:tc>
              <w:tcPr>
                <w:tcW w:w="10076" w:type="dxa"/>
              </w:tcPr>
              <w:p w14:paraId="27083BD1" w14:textId="77777777" w:rsidR="0025732D" w:rsidRPr="00780E63" w:rsidRDefault="0025732D" w:rsidP="00BE3713">
                <w:pPr>
                  <w:spacing w:before="120"/>
                  <w:jc w:val="center"/>
                  <w:rPr>
                    <w:rFonts w:ascii="Arial" w:eastAsia="Times New Roman" w:hAnsi="Arial" w:cs="Arial"/>
                    <w:sz w:val="20"/>
                    <w:szCs w:val="20"/>
                    <w:lang w:val="es-ES" w:eastAsia="es-ES"/>
                  </w:rPr>
                </w:pPr>
                <w:r w:rsidRPr="00780E63">
                  <w:rPr>
                    <w:rFonts w:ascii="Arial" w:eastAsia="Times New Roman" w:hAnsi="Arial" w:cs="Arial"/>
                    <w:b/>
                    <w:sz w:val="20"/>
                    <w:szCs w:val="20"/>
                    <w:lang w:val="es-ES" w:eastAsia="es-ES"/>
                  </w:rPr>
                  <w:t>AMPLIACIÓN Y/O MODIFICACIÓN DE FRACCIONES ARANCELARIAS</w:t>
                </w:r>
              </w:p>
              <w:p w14:paraId="01EB8EC8" w14:textId="439340B2"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Carta declarando la nueva(s) fracción(es) o en su defecto indicarla(s) en la Solicitud de Servicio de Certificación (FO</w:t>
                </w:r>
                <w:r w:rsidR="009E78BE" w:rsidRPr="00780E63">
                  <w:rPr>
                    <w:rFonts w:ascii="Arial" w:eastAsia="Times New Roman" w:hAnsi="Arial" w:cs="Arial"/>
                    <w:sz w:val="20"/>
                    <w:szCs w:val="20"/>
                    <w:lang w:val="es-ES" w:eastAsia="es-ES"/>
                  </w:rPr>
                  <w:t>R</w:t>
                </w:r>
                <w:r w:rsidRPr="00780E63">
                  <w:rPr>
                    <w:rFonts w:ascii="Arial" w:eastAsia="Times New Roman" w:hAnsi="Arial" w:cs="Arial"/>
                    <w:sz w:val="20"/>
                    <w:szCs w:val="20"/>
                    <w:lang w:val="es-ES" w:eastAsia="es-ES"/>
                  </w:rPr>
                  <w:t>M-032).</w:t>
                </w:r>
              </w:p>
            </w:tc>
          </w:tr>
          <w:tr w:rsidR="0025732D" w:rsidRPr="00780E63" w14:paraId="765E61F8" w14:textId="77777777" w:rsidTr="00BE3713">
            <w:tc>
              <w:tcPr>
                <w:tcW w:w="10076" w:type="dxa"/>
              </w:tcPr>
              <w:p w14:paraId="294D9643" w14:textId="77777777" w:rsidR="0025732D" w:rsidRPr="00780E63" w:rsidRDefault="0025732D" w:rsidP="00BE3713">
                <w:pPr>
                  <w:spacing w:before="120"/>
                  <w:jc w:val="center"/>
                  <w:rPr>
                    <w:rFonts w:ascii="Arial" w:eastAsia="Times New Roman" w:hAnsi="Arial" w:cs="Arial"/>
                    <w:sz w:val="20"/>
                    <w:szCs w:val="20"/>
                    <w:lang w:val="es-ES" w:eastAsia="es-ES"/>
                  </w:rPr>
                </w:pPr>
                <w:r w:rsidRPr="00780E63">
                  <w:rPr>
                    <w:rFonts w:ascii="Arial" w:eastAsia="Times New Roman" w:hAnsi="Arial" w:cs="Arial"/>
                    <w:b/>
                    <w:sz w:val="20"/>
                    <w:szCs w:val="20"/>
                    <w:lang w:val="es-ES" w:eastAsia="es-ES"/>
                  </w:rPr>
                  <w:t>AMPLIACIÓN Y/O MODIFICACIÓN DE DOMICILIO FISCAL</w:t>
                </w:r>
              </w:p>
              <w:p w14:paraId="208A57FE" w14:textId="77777777"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Comprobante del cambio en SHCP.</w:t>
                </w:r>
              </w:p>
            </w:tc>
          </w:tr>
          <w:tr w:rsidR="0025732D" w:rsidRPr="00780E63" w14:paraId="134839F0" w14:textId="77777777" w:rsidTr="00BE3713">
            <w:tc>
              <w:tcPr>
                <w:tcW w:w="10076" w:type="dxa"/>
              </w:tcPr>
              <w:p w14:paraId="1DE157DD" w14:textId="77777777" w:rsidR="0025732D" w:rsidRPr="00780E63" w:rsidRDefault="0025732D" w:rsidP="00BE3713">
                <w:pPr>
                  <w:spacing w:before="120"/>
                  <w:jc w:val="center"/>
                  <w:rPr>
                    <w:rFonts w:ascii="Arial" w:eastAsia="Times New Roman" w:hAnsi="Arial" w:cs="Arial"/>
                    <w:sz w:val="20"/>
                    <w:szCs w:val="20"/>
                    <w:lang w:val="es-ES" w:eastAsia="es-ES"/>
                  </w:rPr>
                </w:pPr>
                <w:r w:rsidRPr="00780E63">
                  <w:rPr>
                    <w:rFonts w:ascii="Arial" w:eastAsia="Times New Roman" w:hAnsi="Arial" w:cs="Arial"/>
                    <w:b/>
                    <w:sz w:val="20"/>
                    <w:szCs w:val="20"/>
                    <w:lang w:val="es-ES" w:eastAsia="es-ES"/>
                  </w:rPr>
                  <w:t>AMPLIACIÓN Y/O MODIFICACIÓN DE BODEGAS</w:t>
                </w:r>
              </w:p>
              <w:p w14:paraId="68F47AFF" w14:textId="5BA48FE1"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Para el cambio de bodega se debe presentar una carta dando de baja a la bodega actual y declarando la razón social y dirección de la nueva bodega, o indicarlo en la Solicitud de Servicio de Certificación (FO</w:t>
                </w:r>
                <w:r w:rsidR="009E78BE" w:rsidRPr="00780E63">
                  <w:rPr>
                    <w:rFonts w:ascii="Arial" w:eastAsia="Times New Roman" w:hAnsi="Arial" w:cs="Arial"/>
                    <w:sz w:val="20"/>
                    <w:szCs w:val="20"/>
                    <w:lang w:val="es-ES" w:eastAsia="es-ES"/>
                  </w:rPr>
                  <w:t>R</w:t>
                </w:r>
                <w:r w:rsidRPr="00780E63">
                  <w:rPr>
                    <w:rFonts w:ascii="Arial" w:eastAsia="Times New Roman" w:hAnsi="Arial" w:cs="Arial"/>
                    <w:sz w:val="20"/>
                    <w:szCs w:val="20"/>
                    <w:lang w:val="es-ES" w:eastAsia="es-ES"/>
                  </w:rPr>
                  <w:t>M-032).</w:t>
                </w:r>
              </w:p>
              <w:p w14:paraId="061F6DF2" w14:textId="080D426D"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Para anexar bodegas se debe presentar carta declarando los datos de esta, o la Solicitud de Servicio de Certificación (FO</w:t>
                </w:r>
                <w:r w:rsidR="009E78BE" w:rsidRPr="00780E63">
                  <w:rPr>
                    <w:rFonts w:ascii="Arial" w:eastAsia="Times New Roman" w:hAnsi="Arial" w:cs="Arial"/>
                    <w:sz w:val="20"/>
                    <w:szCs w:val="20"/>
                    <w:lang w:val="es-ES" w:eastAsia="es-ES"/>
                  </w:rPr>
                  <w:t>R</w:t>
                </w:r>
                <w:r w:rsidRPr="00780E63">
                  <w:rPr>
                    <w:rFonts w:ascii="Arial" w:eastAsia="Times New Roman" w:hAnsi="Arial" w:cs="Arial"/>
                    <w:sz w:val="20"/>
                    <w:szCs w:val="20"/>
                    <w:lang w:val="es-ES" w:eastAsia="es-ES"/>
                  </w:rPr>
                  <w:t>M-032).</w:t>
                </w:r>
              </w:p>
              <w:p w14:paraId="7EC98034" w14:textId="77777777" w:rsidR="0025732D" w:rsidRPr="00780E63" w:rsidRDefault="0025732D" w:rsidP="00BE3713">
                <w:pPr>
                  <w:jc w:val="both"/>
                  <w:rPr>
                    <w:rFonts w:ascii="Arial" w:hAnsi="Arial" w:cs="Arial"/>
                    <w:sz w:val="20"/>
                    <w:szCs w:val="20"/>
                  </w:rPr>
                </w:pPr>
              </w:p>
            </w:tc>
          </w:tr>
          <w:tr w:rsidR="0025732D" w:rsidRPr="00780E63" w14:paraId="5C3C08A9" w14:textId="77777777" w:rsidTr="00BE3713">
            <w:tc>
              <w:tcPr>
                <w:tcW w:w="10076" w:type="dxa"/>
              </w:tcPr>
              <w:p w14:paraId="54E36728" w14:textId="77777777" w:rsidR="0025732D" w:rsidRPr="00780E63" w:rsidRDefault="0025732D" w:rsidP="00BE3713">
                <w:pPr>
                  <w:spacing w:before="120"/>
                  <w:jc w:val="center"/>
                  <w:rPr>
                    <w:rFonts w:ascii="Arial" w:hAnsi="Arial" w:cs="Arial"/>
                    <w:sz w:val="20"/>
                    <w:szCs w:val="20"/>
                  </w:rPr>
                </w:pPr>
                <w:r w:rsidRPr="00780E63">
                  <w:rPr>
                    <w:rFonts w:ascii="Arial" w:hAnsi="Arial" w:cs="Arial"/>
                    <w:b/>
                    <w:sz w:val="20"/>
                    <w:szCs w:val="20"/>
                  </w:rPr>
                  <w:t>MODIFICACION DE RAZÓN SOCIAL</w:t>
                </w:r>
              </w:p>
              <w:p w14:paraId="32F94180" w14:textId="77777777" w:rsidR="0025732D" w:rsidRPr="00780E63" w:rsidRDefault="0025732D" w:rsidP="00BE3713">
                <w:pPr>
                  <w:numPr>
                    <w:ilvl w:val="0"/>
                    <w:numId w:val="6"/>
                  </w:numPr>
                  <w:jc w:val="both"/>
                  <w:rPr>
                    <w:rFonts w:ascii="Arial" w:hAnsi="Arial" w:cs="Arial"/>
                    <w:sz w:val="20"/>
                    <w:szCs w:val="20"/>
                  </w:rPr>
                </w:pPr>
                <w:r w:rsidRPr="00780E63">
                  <w:rPr>
                    <w:rFonts w:ascii="Arial" w:hAnsi="Arial" w:cs="Arial"/>
                    <w:sz w:val="20"/>
                    <w:szCs w:val="20"/>
                  </w:rPr>
                  <w:t>Para la modificación de razón social se debe presentar la constancia del cambio de razón social ante la SHCP y la SER, así como el acta constitutiva en la que se acuerda el cambio, debidamente notariada.</w:t>
                </w:r>
              </w:p>
              <w:p w14:paraId="1F52886B" w14:textId="77777777" w:rsidR="0025732D" w:rsidRPr="00780E63" w:rsidRDefault="0025732D" w:rsidP="00BE3713">
                <w:pPr>
                  <w:numPr>
                    <w:ilvl w:val="0"/>
                    <w:numId w:val="6"/>
                  </w:numPr>
                  <w:jc w:val="both"/>
                  <w:rPr>
                    <w:rFonts w:ascii="Arial" w:hAnsi="Arial" w:cs="Arial"/>
                    <w:sz w:val="20"/>
                    <w:szCs w:val="20"/>
                  </w:rPr>
                </w:pPr>
                <w:r w:rsidRPr="00780E63">
                  <w:rPr>
                    <w:rFonts w:ascii="Arial" w:hAnsi="Arial" w:cs="Arial"/>
                    <w:sz w:val="20"/>
                    <w:szCs w:val="20"/>
                  </w:rPr>
                  <w:t>Copia simple del acta constitutiva de la empresa y poder notarial que acredite al representante legal (presentar el original del acta constitutiva y original del poder notarial para cotejo en donde se indique el cambio de razón social).</w:t>
                </w:r>
              </w:p>
              <w:p w14:paraId="3C483E33" w14:textId="77777777" w:rsidR="0025732D" w:rsidRPr="00780E63" w:rsidRDefault="0025732D" w:rsidP="00BE3713">
                <w:pPr>
                  <w:numPr>
                    <w:ilvl w:val="0"/>
                    <w:numId w:val="6"/>
                  </w:numPr>
                  <w:jc w:val="both"/>
                  <w:rPr>
                    <w:rFonts w:ascii="Arial" w:hAnsi="Arial" w:cs="Arial"/>
                    <w:sz w:val="20"/>
                    <w:szCs w:val="20"/>
                  </w:rPr>
                </w:pPr>
                <w:r w:rsidRPr="00780E63">
                  <w:rPr>
                    <w:rFonts w:ascii="Arial" w:hAnsi="Arial" w:cs="Arial"/>
                    <w:sz w:val="20"/>
                    <w:szCs w:val="20"/>
                  </w:rPr>
                  <w:lastRenderedPageBreak/>
                  <w:t>Copia de la identificación oficial del representante legal.</w:t>
                </w:r>
              </w:p>
              <w:p w14:paraId="3A86EF63" w14:textId="77777777" w:rsidR="0025732D" w:rsidRPr="00780E63" w:rsidRDefault="0025732D" w:rsidP="00BE3713">
                <w:pPr>
                  <w:numPr>
                    <w:ilvl w:val="0"/>
                    <w:numId w:val="6"/>
                  </w:numPr>
                  <w:jc w:val="both"/>
                  <w:rPr>
                    <w:rFonts w:ascii="Arial" w:hAnsi="Arial" w:cs="Arial"/>
                    <w:sz w:val="20"/>
                    <w:szCs w:val="20"/>
                  </w:rPr>
                </w:pPr>
                <w:r w:rsidRPr="00780E63">
                  <w:rPr>
                    <w:rFonts w:ascii="Arial" w:hAnsi="Arial" w:cs="Arial"/>
                    <w:sz w:val="20"/>
                    <w:szCs w:val="20"/>
                  </w:rPr>
                  <w:t>En caso de que uno o varios tramitadores realicen las gestiones para obtener el certificado, es necesario presentar en hoja membretada una carta poder a favor del o los tramitadores, la cual debe ser firmada por el representante legal, y el (los) tramitador (es).</w:t>
                </w:r>
              </w:p>
              <w:p w14:paraId="659A8008" w14:textId="77777777" w:rsidR="0025732D" w:rsidRPr="00780E63" w:rsidRDefault="0025732D" w:rsidP="00BE3713">
                <w:pPr>
                  <w:numPr>
                    <w:ilvl w:val="0"/>
                    <w:numId w:val="6"/>
                  </w:numPr>
                  <w:jc w:val="both"/>
                  <w:rPr>
                    <w:rFonts w:ascii="Arial" w:hAnsi="Arial" w:cs="Arial"/>
                    <w:sz w:val="20"/>
                    <w:szCs w:val="20"/>
                  </w:rPr>
                </w:pPr>
                <w:r w:rsidRPr="00780E63">
                  <w:rPr>
                    <w:rFonts w:ascii="Arial" w:hAnsi="Arial" w:cs="Arial"/>
                    <w:sz w:val="20"/>
                    <w:szCs w:val="20"/>
                  </w:rPr>
                  <w:t>Copia de la identificación oficial del o los tramitadores autorizados.</w:t>
                </w:r>
              </w:p>
              <w:p w14:paraId="732E8F4A" w14:textId="77777777" w:rsidR="0025732D" w:rsidRPr="00780E63" w:rsidRDefault="0025732D" w:rsidP="00BE3713">
                <w:pPr>
                  <w:numPr>
                    <w:ilvl w:val="0"/>
                    <w:numId w:val="6"/>
                  </w:numPr>
                  <w:jc w:val="both"/>
                  <w:rPr>
                    <w:rFonts w:ascii="Arial" w:hAnsi="Arial" w:cs="Arial"/>
                    <w:sz w:val="20"/>
                    <w:szCs w:val="20"/>
                  </w:rPr>
                </w:pPr>
                <w:r w:rsidRPr="00780E63">
                  <w:rPr>
                    <w:rFonts w:ascii="Arial" w:hAnsi="Arial" w:cs="Arial"/>
                    <w:sz w:val="20"/>
                    <w:szCs w:val="20"/>
                  </w:rPr>
                  <w:t>Dos juegos de contrato de prestación de servicios firmados en original y rubricados en cada una de sus páginas por el representante legal.</w:t>
                </w:r>
              </w:p>
            </w:tc>
          </w:tr>
          <w:tr w:rsidR="0025732D" w:rsidRPr="00780E63" w14:paraId="18C5A189" w14:textId="77777777" w:rsidTr="00BE3713">
            <w:tc>
              <w:tcPr>
                <w:tcW w:w="10076" w:type="dxa"/>
              </w:tcPr>
              <w:p w14:paraId="06252220" w14:textId="77777777" w:rsidR="0025732D" w:rsidRPr="00780E63" w:rsidRDefault="0025732D" w:rsidP="00BE3713">
                <w:pPr>
                  <w:spacing w:before="120"/>
                  <w:jc w:val="center"/>
                  <w:rPr>
                    <w:rFonts w:ascii="Arial" w:eastAsia="Times New Roman" w:hAnsi="Arial" w:cs="Arial"/>
                    <w:b/>
                    <w:sz w:val="20"/>
                    <w:szCs w:val="20"/>
                    <w:lang w:val="es-ES" w:eastAsia="es-ES"/>
                  </w:rPr>
                </w:pPr>
                <w:r w:rsidRPr="00780E63">
                  <w:rPr>
                    <w:rFonts w:ascii="Arial" w:eastAsia="Times New Roman" w:hAnsi="Arial" w:cs="Arial"/>
                    <w:b/>
                    <w:sz w:val="20"/>
                    <w:szCs w:val="20"/>
                    <w:lang w:val="es-ES" w:eastAsia="es-ES"/>
                  </w:rPr>
                  <w:lastRenderedPageBreak/>
                  <w:t>MODIFICACIÓN DE NOMBRE DEL PRODUCTO</w:t>
                </w:r>
              </w:p>
              <w:p w14:paraId="599ADA39" w14:textId="77777777"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Fotografías claras o folletos del producto identificados por marca y modelo indicando el nuevo nombre del producto.</w:t>
                </w:r>
              </w:p>
              <w:p w14:paraId="24B2AA2E" w14:textId="77777777"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Instructivo de operación indicando los modelos (si se observa la representación gráfica del producto, no es necesario indicar el modelo).</w:t>
                </w:r>
              </w:p>
              <w:p w14:paraId="753768A5" w14:textId="77777777"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Diagrama eléctrico, indicando el nuevo nombre del producto, marca(s) y modelo(s) aplicable(s)</w:t>
                </w:r>
              </w:p>
              <w:p w14:paraId="69B67C26" w14:textId="77777777"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Especificaciones del producto en hoja membretada de la empresa indicando el nuevo nombre del producto, marca(s) y modelo(s) aplicable(s).</w:t>
                </w:r>
              </w:p>
            </w:tc>
          </w:tr>
          <w:tr w:rsidR="0025732D" w:rsidRPr="00780E63" w14:paraId="762AF0FB" w14:textId="77777777" w:rsidTr="00BE3713">
            <w:tc>
              <w:tcPr>
                <w:tcW w:w="10076" w:type="dxa"/>
              </w:tcPr>
              <w:p w14:paraId="70D2D58A" w14:textId="77777777" w:rsidR="0025732D" w:rsidRPr="00780E63" w:rsidRDefault="0025732D" w:rsidP="00BE3713">
                <w:pPr>
                  <w:jc w:val="center"/>
                  <w:rPr>
                    <w:rFonts w:ascii="Arial" w:eastAsia="Times New Roman" w:hAnsi="Arial" w:cs="Arial"/>
                    <w:sz w:val="20"/>
                    <w:szCs w:val="20"/>
                    <w:lang w:val="es-ES" w:eastAsia="es-ES"/>
                  </w:rPr>
                </w:pPr>
                <w:r w:rsidRPr="00780E63">
                  <w:rPr>
                    <w:rFonts w:ascii="Arial" w:eastAsia="Times New Roman" w:hAnsi="Arial" w:cs="Arial"/>
                    <w:b/>
                    <w:sz w:val="20"/>
                    <w:szCs w:val="20"/>
                    <w:lang w:val="es-ES" w:eastAsia="es-ES"/>
                  </w:rPr>
                  <w:t>AMPLIACIÓN DE TITULARIDAD (No aplica a normas de eficiencia energética)</w:t>
                </w:r>
              </w:p>
              <w:p w14:paraId="635707FE" w14:textId="77777777" w:rsidR="0025732D" w:rsidRPr="00780E63" w:rsidRDefault="0025732D" w:rsidP="00BE3713">
                <w:pPr>
                  <w:spacing w:before="120" w:after="120"/>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Al solicitar una ampliación de titularidad y cumplir con los requisitos abajo listados el titular del certificado y el titular de la ampliación de titularidad aceptan de forma automática su corresponsabilidad.</w:t>
                </w:r>
              </w:p>
              <w:p w14:paraId="1CDA74AA" w14:textId="77777777" w:rsidR="0025732D" w:rsidRPr="00780E63" w:rsidRDefault="0025732D" w:rsidP="00BE3713">
                <w:pPr>
                  <w:spacing w:before="120" w:after="120"/>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Los titulares deberán informar por escrito cuando cese la relación con sus importadores, distribuidores y comercializadores para la cancelación de las ampliaciones de los certificados respectivos.</w:t>
                </w:r>
              </w:p>
              <w:p w14:paraId="03BA6BFD" w14:textId="77777777"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 xml:space="preserve">Copia del certificado base </w:t>
                </w:r>
              </w:p>
              <w:p w14:paraId="21CD6E4D" w14:textId="77777777"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 xml:space="preserve">Solicitud de ampliación de titularidad </w:t>
                </w:r>
              </w:p>
              <w:p w14:paraId="610D4BF3" w14:textId="77777777"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Carta original en hoja membretada, firmada por el representante legal titular del certificado, mediante la cual declare que acepta ser responsable solidario del uso del certificado NOM solicitado y, en su caso, que informara oportunamente a este Organismo de Certificación de Producto, cualquier anomalía que detecte en el uso del certificado NOM por sus importadores, distribuidores o comercializadores.</w:t>
                </w:r>
              </w:p>
              <w:p w14:paraId="56278A29" w14:textId="77777777"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Si el titular no es quien requisita la solicitud de servicios para la ampliación se requiere una carta original en hoja membretada, firmada por el representante legal titular del certificado en la cual solicite la ampliación de su certificado NOM a favor de uno o varios importadores, distribuidores y comercializadores.</w:t>
                </w:r>
              </w:p>
              <w:p w14:paraId="45EC1B6A" w14:textId="77777777" w:rsidR="0025732D" w:rsidRPr="00780E63" w:rsidRDefault="0025732D" w:rsidP="00BE3713">
                <w:pPr>
                  <w:numPr>
                    <w:ilvl w:val="2"/>
                    <w:numId w:val="8"/>
                  </w:numPr>
                  <w:tabs>
                    <w:tab w:val="num" w:pos="1620"/>
                  </w:tabs>
                  <w:ind w:left="709" w:hanging="283"/>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 xml:space="preserve">Si es el titular quien requisita la solicitud de servicios para la ampliación, se requiere una carta original en hoja membretada firmada por el representante legal </w:t>
                </w:r>
                <w:r w:rsidRPr="00780E63">
                  <w:rPr>
                    <w:rFonts w:ascii="Arial" w:eastAsia="Times New Roman" w:hAnsi="Arial" w:cs="Arial"/>
                    <w:b/>
                    <w:sz w:val="20"/>
                    <w:szCs w:val="20"/>
                    <w:lang w:val="es-ES" w:eastAsia="es-ES"/>
                  </w:rPr>
                  <w:t>titular de la ampliación</w:t>
                </w:r>
                <w:r w:rsidRPr="00780E63">
                  <w:rPr>
                    <w:rFonts w:ascii="Arial" w:eastAsia="Times New Roman" w:hAnsi="Arial" w:cs="Arial"/>
                    <w:sz w:val="20"/>
                    <w:szCs w:val="20"/>
                    <w:lang w:val="es-ES" w:eastAsia="es-ES"/>
                  </w:rPr>
                  <w:t>, declarando que está enterado, y acepta la obtención de la ampliación.</w:t>
                </w:r>
              </w:p>
              <w:p w14:paraId="0DE48727" w14:textId="77777777" w:rsidR="0025732D" w:rsidRPr="00780E63" w:rsidRDefault="0025732D" w:rsidP="00BE3713">
                <w:pPr>
                  <w:ind w:left="709"/>
                  <w:jc w:val="both"/>
                  <w:rPr>
                    <w:rFonts w:ascii="Arial" w:eastAsia="Times New Roman" w:hAnsi="Arial" w:cs="Arial"/>
                    <w:sz w:val="20"/>
                    <w:szCs w:val="20"/>
                    <w:lang w:val="es-ES" w:eastAsia="es-ES"/>
                  </w:rPr>
                </w:pPr>
              </w:p>
              <w:p w14:paraId="1321AE40" w14:textId="77777777" w:rsidR="0025732D" w:rsidRPr="00780E63" w:rsidRDefault="0025732D" w:rsidP="00BE3713">
                <w:pPr>
                  <w:tabs>
                    <w:tab w:val="num" w:pos="851"/>
                  </w:tabs>
                  <w:jc w:val="both"/>
                  <w:rPr>
                    <w:rFonts w:ascii="Arial" w:eastAsia="Times New Roman" w:hAnsi="Arial" w:cs="Arial"/>
                    <w:sz w:val="20"/>
                    <w:szCs w:val="20"/>
                    <w:lang w:val="es-ES" w:eastAsia="es-ES"/>
                  </w:rPr>
                </w:pPr>
                <w:r w:rsidRPr="00780E63">
                  <w:rPr>
                    <w:rFonts w:ascii="Arial" w:eastAsia="Times New Roman" w:hAnsi="Arial" w:cs="Arial"/>
                    <w:b/>
                    <w:sz w:val="20"/>
                    <w:szCs w:val="20"/>
                    <w:lang w:val="es-ES" w:eastAsia="es-ES"/>
                  </w:rPr>
                  <w:t>NOTA 1.</w:t>
                </w:r>
                <w:r w:rsidRPr="00780E63">
                  <w:rPr>
                    <w:rFonts w:ascii="Arial" w:eastAsia="Times New Roman" w:hAnsi="Arial" w:cs="Arial"/>
                    <w:sz w:val="20"/>
                    <w:szCs w:val="20"/>
                    <w:lang w:val="es-ES" w:eastAsia="es-ES"/>
                  </w:rPr>
                  <w:t xml:space="preserve"> Estas declaraciones podrán ser indicadas en la misma carta.</w:t>
                </w:r>
              </w:p>
              <w:p w14:paraId="0E2680E1" w14:textId="77777777" w:rsidR="0025732D" w:rsidRPr="00780E63" w:rsidRDefault="0025732D" w:rsidP="00BE3713">
                <w:pPr>
                  <w:tabs>
                    <w:tab w:val="num" w:pos="851"/>
                  </w:tabs>
                  <w:jc w:val="both"/>
                  <w:rPr>
                    <w:rFonts w:ascii="Arial" w:eastAsia="Times New Roman" w:hAnsi="Arial" w:cs="Arial"/>
                    <w:sz w:val="20"/>
                    <w:szCs w:val="20"/>
                    <w:lang w:val="es-ES" w:eastAsia="es-ES"/>
                  </w:rPr>
                </w:pPr>
              </w:p>
            </w:tc>
          </w:tr>
          <w:tr w:rsidR="0025732D" w:rsidRPr="00780E63" w14:paraId="289253E1" w14:textId="77777777" w:rsidTr="00BE3713">
            <w:tc>
              <w:tcPr>
                <w:tcW w:w="10076" w:type="dxa"/>
              </w:tcPr>
              <w:p w14:paraId="686BC4B1" w14:textId="77777777" w:rsidR="0025732D" w:rsidRPr="00780E63" w:rsidRDefault="0025732D" w:rsidP="00BE3713">
                <w:pPr>
                  <w:jc w:val="center"/>
                  <w:rPr>
                    <w:rFonts w:ascii="Arial" w:eastAsia="Times New Roman" w:hAnsi="Arial" w:cs="Arial"/>
                    <w:b/>
                    <w:sz w:val="20"/>
                    <w:szCs w:val="20"/>
                    <w:lang w:val="es-ES" w:eastAsia="es-ES"/>
                  </w:rPr>
                </w:pPr>
                <w:r w:rsidRPr="00780E63">
                  <w:rPr>
                    <w:rFonts w:ascii="Arial" w:eastAsia="Times New Roman" w:hAnsi="Arial" w:cs="Arial"/>
                    <w:b/>
                    <w:sz w:val="20"/>
                    <w:szCs w:val="20"/>
                    <w:lang w:val="es-ES" w:eastAsia="es-ES"/>
                  </w:rPr>
                  <w:t>REDUCCIONES DE ALCANCE DE LA CERTIFICACIÓN</w:t>
                </w:r>
              </w:p>
              <w:p w14:paraId="0965AFB8" w14:textId="1E9BDB80"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Carta en hoja membretada firmada por el representante legal y/o autorizado, explicando el o los motivos de la solicitud de reducción, o en su defecto indicarlos en la Solicitud de Servicio de Certificación (FO</w:t>
                </w:r>
                <w:r w:rsidR="009E78BE" w:rsidRPr="00780E63">
                  <w:rPr>
                    <w:rFonts w:ascii="Arial" w:eastAsia="Times New Roman" w:hAnsi="Arial" w:cs="Arial"/>
                    <w:sz w:val="20"/>
                    <w:szCs w:val="20"/>
                    <w:lang w:val="es-ES" w:eastAsia="es-ES"/>
                  </w:rPr>
                  <w:t>R</w:t>
                </w:r>
                <w:r w:rsidRPr="00780E63">
                  <w:rPr>
                    <w:rFonts w:ascii="Arial" w:eastAsia="Times New Roman" w:hAnsi="Arial" w:cs="Arial"/>
                    <w:sz w:val="20"/>
                    <w:szCs w:val="20"/>
                    <w:lang w:val="es-ES" w:eastAsia="es-ES"/>
                  </w:rPr>
                  <w:t>M-032).</w:t>
                </w:r>
              </w:p>
              <w:p w14:paraId="1D12CB29" w14:textId="77777777"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En caso de ser necesario ingresar toda la información pertinente que demuestre que los productos que se mantendrán en el certificado continúan cumpliendo con los requisitos de la norma.</w:t>
                </w:r>
              </w:p>
              <w:p w14:paraId="7508A8E7" w14:textId="77777777"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lastRenderedPageBreak/>
                  <w:t>En caso de ser necesario ingresar toda la información que demuestre que los productos que se mantendrán en el certificado cumplen con los criterios de agrupación de familia establecidos por la norma correspondiente.</w:t>
                </w:r>
              </w:p>
              <w:p w14:paraId="68448AEB" w14:textId="0EB2B90B" w:rsidR="0025732D" w:rsidRPr="00780E63" w:rsidRDefault="00000000" w:rsidP="00BE3713">
                <w:pPr>
                  <w:jc w:val="both"/>
                  <w:rPr>
                    <w:rFonts w:ascii="Arial" w:eastAsia="Times New Roman" w:hAnsi="Arial" w:cs="Arial"/>
                    <w:b/>
                    <w:sz w:val="20"/>
                    <w:szCs w:val="20"/>
                    <w:lang w:val="es-ES" w:eastAsia="es-ES"/>
                  </w:rPr>
                </w:pPr>
              </w:p>
            </w:tc>
          </w:tr>
        </w:tbl>
      </w:sdtContent>
    </w:sdt>
    <w:p w14:paraId="10A8B7E8" w14:textId="77777777" w:rsidR="0025732D" w:rsidRPr="00780E63" w:rsidRDefault="0025732D" w:rsidP="0025732D">
      <w:pPr>
        <w:jc w:val="both"/>
        <w:rPr>
          <w:rFonts w:ascii="Arial" w:hAnsi="Arial" w:cs="Arial"/>
          <w:sz w:val="20"/>
          <w:szCs w:val="20"/>
        </w:rPr>
      </w:pPr>
    </w:p>
    <w:sdt>
      <w:sdtPr>
        <w:rPr>
          <w:rFonts w:ascii="Arial" w:eastAsia="Times New Roman" w:hAnsi="Arial" w:cs="Arial"/>
          <w:b/>
          <w:bCs/>
          <w:sz w:val="20"/>
          <w:szCs w:val="20"/>
          <w:lang w:val="es-ES" w:eastAsia="es-ES"/>
        </w:rPr>
        <w:id w:val="-1874913505"/>
        <w:lock w:val="sdtContentLocked"/>
        <w:placeholder>
          <w:docPart w:val="DefaultPlaceholder_-1854013440"/>
        </w:placeholder>
      </w:sdtPr>
      <w:sdtEndPr>
        <w:rPr>
          <w:b w:val="0"/>
          <w:bCs w:val="0"/>
        </w:rPr>
      </w:sdtEndPr>
      <w:sdtContent>
        <w:tbl>
          <w:tblPr>
            <w:tblStyle w:val="Tablaconcuadrcula"/>
            <w:tblW w:w="0" w:type="auto"/>
            <w:tblLook w:val="04A0" w:firstRow="1" w:lastRow="0" w:firstColumn="1" w:lastColumn="0" w:noHBand="0" w:noVBand="1"/>
          </w:tblPr>
          <w:tblGrid>
            <w:gridCol w:w="8828"/>
          </w:tblGrid>
          <w:tr w:rsidR="0025732D" w:rsidRPr="00780E63" w14:paraId="34850410" w14:textId="77777777" w:rsidTr="00BE3713">
            <w:tc>
              <w:tcPr>
                <w:tcW w:w="10076" w:type="dxa"/>
                <w:shd w:val="clear" w:color="auto" w:fill="B4C6E7" w:themeFill="accent1" w:themeFillTint="66"/>
              </w:tcPr>
              <w:p w14:paraId="33A3F89A" w14:textId="74F0775C" w:rsidR="0025732D" w:rsidRPr="00780E63" w:rsidRDefault="0025732D" w:rsidP="00BE3713">
                <w:pPr>
                  <w:jc w:val="center"/>
                  <w:rPr>
                    <w:rFonts w:ascii="Arial" w:eastAsia="Times New Roman" w:hAnsi="Arial" w:cs="Arial"/>
                    <w:sz w:val="20"/>
                    <w:szCs w:val="20"/>
                    <w:lang w:val="es-ES" w:eastAsia="es-ES"/>
                  </w:rPr>
                </w:pPr>
                <w:r w:rsidRPr="00780E63">
                  <w:rPr>
                    <w:rFonts w:ascii="Arial" w:eastAsia="Times New Roman" w:hAnsi="Arial" w:cs="Arial"/>
                    <w:b/>
                    <w:sz w:val="20"/>
                    <w:szCs w:val="20"/>
                    <w:lang w:val="es-ES" w:eastAsia="es-ES"/>
                  </w:rPr>
                  <w:t>CARTA DE LIBERACIÓN DE ADUANA</w:t>
                </w:r>
              </w:p>
            </w:tc>
          </w:tr>
          <w:tr w:rsidR="0025732D" w:rsidRPr="00780E63" w14:paraId="6EAF3ADF" w14:textId="77777777" w:rsidTr="00BE3713">
            <w:tc>
              <w:tcPr>
                <w:tcW w:w="10076" w:type="dxa"/>
              </w:tcPr>
              <w:p w14:paraId="6DF9A4AA" w14:textId="2EE4BC60"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Solicitud de Servicio de Certificación (FO</w:t>
                </w:r>
                <w:r w:rsidR="009E78BE" w:rsidRPr="00780E63">
                  <w:rPr>
                    <w:rFonts w:ascii="Arial" w:eastAsia="Times New Roman" w:hAnsi="Arial" w:cs="Arial"/>
                    <w:sz w:val="20"/>
                    <w:szCs w:val="20"/>
                    <w:lang w:val="es-ES" w:eastAsia="es-ES"/>
                  </w:rPr>
                  <w:t>R</w:t>
                </w:r>
                <w:r w:rsidRPr="00780E63">
                  <w:rPr>
                    <w:rFonts w:ascii="Arial" w:eastAsia="Times New Roman" w:hAnsi="Arial" w:cs="Arial"/>
                    <w:sz w:val="20"/>
                    <w:szCs w:val="20"/>
                    <w:lang w:val="es-ES" w:eastAsia="es-ES"/>
                  </w:rPr>
                  <w:t>M-032).</w:t>
                </w:r>
              </w:p>
              <w:p w14:paraId="1D2EF935" w14:textId="77777777"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Carta en la que se indique la siguiente información (o indicarla en Solicitud de Servicio de Certificación):</w:t>
                </w:r>
              </w:p>
              <w:p w14:paraId="2E1B2C03" w14:textId="77777777" w:rsidR="0025732D" w:rsidRPr="00780E63" w:rsidRDefault="0025732D" w:rsidP="00BE3713">
                <w:pPr>
                  <w:numPr>
                    <w:ilvl w:val="2"/>
                    <w:numId w:val="8"/>
                  </w:numPr>
                  <w:tabs>
                    <w:tab w:val="num" w:pos="1620"/>
                  </w:tabs>
                  <w:ind w:left="709" w:hanging="283"/>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Nombre del producto, marca y modelo.</w:t>
                </w:r>
              </w:p>
              <w:p w14:paraId="63744D0C" w14:textId="77777777" w:rsidR="0025732D" w:rsidRPr="00780E63" w:rsidRDefault="0025732D" w:rsidP="00BE3713">
                <w:pPr>
                  <w:numPr>
                    <w:ilvl w:val="2"/>
                    <w:numId w:val="8"/>
                  </w:numPr>
                  <w:tabs>
                    <w:tab w:val="num" w:pos="1620"/>
                  </w:tabs>
                  <w:ind w:left="709" w:hanging="283"/>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La Aduana en la que se encuentra el producto.</w:t>
                </w:r>
              </w:p>
              <w:p w14:paraId="7FBCBD04" w14:textId="77777777" w:rsidR="0025732D" w:rsidRPr="00780E63" w:rsidRDefault="0025732D" w:rsidP="00BE3713">
                <w:pPr>
                  <w:numPr>
                    <w:ilvl w:val="2"/>
                    <w:numId w:val="8"/>
                  </w:numPr>
                  <w:tabs>
                    <w:tab w:val="num" w:pos="1620"/>
                  </w:tabs>
                  <w:ind w:left="709" w:hanging="283"/>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Número de muestras (de acuerdo a NOM de referencia)</w:t>
                </w:r>
              </w:p>
              <w:p w14:paraId="06AC45BB" w14:textId="77777777" w:rsidR="0025732D" w:rsidRPr="00780E63" w:rsidRDefault="0025732D" w:rsidP="00BE3713">
                <w:pPr>
                  <w:numPr>
                    <w:ilvl w:val="2"/>
                    <w:numId w:val="8"/>
                  </w:numPr>
                  <w:tabs>
                    <w:tab w:val="num" w:pos="1620"/>
                  </w:tabs>
                  <w:ind w:left="709" w:hanging="283"/>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Número de Serie.</w:t>
                </w:r>
              </w:p>
              <w:p w14:paraId="19FBD367" w14:textId="77777777" w:rsidR="0025732D" w:rsidRPr="00780E63" w:rsidRDefault="0025732D" w:rsidP="00BE3713">
                <w:pPr>
                  <w:numPr>
                    <w:ilvl w:val="2"/>
                    <w:numId w:val="8"/>
                  </w:numPr>
                  <w:tabs>
                    <w:tab w:val="num" w:pos="1620"/>
                  </w:tabs>
                  <w:ind w:left="709" w:hanging="283"/>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País de Origen.</w:t>
                </w:r>
              </w:p>
              <w:p w14:paraId="6CE9E04B" w14:textId="77777777" w:rsidR="0025732D" w:rsidRPr="00780E63" w:rsidRDefault="0025732D" w:rsidP="00BE3713">
                <w:pPr>
                  <w:numPr>
                    <w:ilvl w:val="2"/>
                    <w:numId w:val="8"/>
                  </w:numPr>
                  <w:tabs>
                    <w:tab w:val="num" w:pos="1620"/>
                  </w:tabs>
                  <w:ind w:left="709" w:hanging="283"/>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País de Procedencia.</w:t>
                </w:r>
              </w:p>
              <w:p w14:paraId="634EA131" w14:textId="77777777" w:rsidR="0025732D" w:rsidRPr="00780E63" w:rsidRDefault="0025732D" w:rsidP="00BE3713">
                <w:pPr>
                  <w:numPr>
                    <w:ilvl w:val="2"/>
                    <w:numId w:val="8"/>
                  </w:numPr>
                  <w:tabs>
                    <w:tab w:val="num" w:pos="1620"/>
                  </w:tabs>
                  <w:ind w:left="709" w:hanging="283"/>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NOM en la que se certificara el producto.</w:t>
                </w:r>
              </w:p>
              <w:p w14:paraId="5A8AD00E" w14:textId="77777777" w:rsidR="0025732D" w:rsidRPr="00780E63" w:rsidRDefault="0025732D" w:rsidP="00BE3713">
                <w:pPr>
                  <w:numPr>
                    <w:ilvl w:val="2"/>
                    <w:numId w:val="8"/>
                  </w:numPr>
                  <w:tabs>
                    <w:tab w:val="num" w:pos="1620"/>
                  </w:tabs>
                  <w:ind w:left="709" w:hanging="283"/>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Laboratorio al que será llevado para la realización de pruebas con base a la NOM-que se requiera</w:t>
                </w:r>
              </w:p>
              <w:p w14:paraId="1A5CA193" w14:textId="52E9F889" w:rsidR="0025732D" w:rsidRPr="00780E63" w:rsidRDefault="0025732D" w:rsidP="00BE3713">
                <w:pPr>
                  <w:numPr>
                    <w:ilvl w:val="2"/>
                    <w:numId w:val="8"/>
                  </w:numPr>
                  <w:tabs>
                    <w:tab w:val="num" w:pos="1620"/>
                  </w:tabs>
                  <w:ind w:left="709" w:hanging="283"/>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 xml:space="preserve">Fracción arancelaria. </w:t>
                </w:r>
              </w:p>
            </w:tc>
          </w:tr>
        </w:tbl>
      </w:sdtContent>
    </w:sdt>
    <w:p w14:paraId="53727F3C" w14:textId="77777777" w:rsidR="0025732D" w:rsidRPr="00780E63" w:rsidRDefault="0025732D" w:rsidP="0025732D">
      <w:pPr>
        <w:jc w:val="both"/>
        <w:rPr>
          <w:rFonts w:ascii="Arial" w:hAnsi="Arial" w:cs="Arial"/>
          <w:sz w:val="20"/>
          <w:szCs w:val="20"/>
        </w:rPr>
      </w:pPr>
    </w:p>
    <w:sdt>
      <w:sdtPr>
        <w:rPr>
          <w:rFonts w:ascii="Arial" w:eastAsia="Times New Roman" w:hAnsi="Arial" w:cs="Arial"/>
          <w:b/>
          <w:bCs/>
          <w:sz w:val="20"/>
          <w:szCs w:val="20"/>
          <w:lang w:val="es-ES" w:eastAsia="es-ES"/>
        </w:rPr>
        <w:id w:val="1730796807"/>
        <w:lock w:val="sdtContentLocked"/>
        <w:placeholder>
          <w:docPart w:val="DefaultPlaceholder_-1854013440"/>
        </w:placeholder>
      </w:sdtPr>
      <w:sdtEndPr>
        <w:rPr>
          <w:b w:val="0"/>
          <w:bCs w:val="0"/>
        </w:rPr>
      </w:sdtEndPr>
      <w:sdtContent>
        <w:tbl>
          <w:tblPr>
            <w:tblStyle w:val="Tablaconcuadrcula"/>
            <w:tblW w:w="0" w:type="auto"/>
            <w:tblLook w:val="04A0" w:firstRow="1" w:lastRow="0" w:firstColumn="1" w:lastColumn="0" w:noHBand="0" w:noVBand="1"/>
          </w:tblPr>
          <w:tblGrid>
            <w:gridCol w:w="8828"/>
          </w:tblGrid>
          <w:tr w:rsidR="0025732D" w:rsidRPr="00780E63" w14:paraId="01A662DA" w14:textId="77777777" w:rsidTr="00BE3713">
            <w:tc>
              <w:tcPr>
                <w:tcW w:w="10076" w:type="dxa"/>
                <w:shd w:val="clear" w:color="auto" w:fill="B4C6E7" w:themeFill="accent1" w:themeFillTint="66"/>
              </w:tcPr>
              <w:p w14:paraId="6A88154F" w14:textId="08800D8F" w:rsidR="0025732D" w:rsidRPr="00780E63" w:rsidRDefault="0025732D" w:rsidP="00BE3713">
                <w:pPr>
                  <w:spacing w:after="60"/>
                  <w:jc w:val="center"/>
                  <w:rPr>
                    <w:rFonts w:ascii="Arial" w:eastAsia="Times New Roman" w:hAnsi="Arial" w:cs="Arial"/>
                    <w:b/>
                    <w:sz w:val="20"/>
                    <w:szCs w:val="20"/>
                    <w:lang w:val="es-ES" w:eastAsia="es-ES"/>
                  </w:rPr>
                </w:pPr>
                <w:r w:rsidRPr="00780E63">
                  <w:rPr>
                    <w:rFonts w:ascii="Arial" w:eastAsia="Times New Roman" w:hAnsi="Arial" w:cs="Arial"/>
                    <w:b/>
                    <w:sz w:val="20"/>
                    <w:szCs w:val="20"/>
                    <w:lang w:val="es-ES" w:eastAsia="es-ES"/>
                  </w:rPr>
                  <w:t>CARTA DE JUSTIFICACIÓN TÉCNICA</w:t>
                </w:r>
              </w:p>
            </w:tc>
          </w:tr>
          <w:tr w:rsidR="0025732D" w:rsidRPr="00780E63" w14:paraId="7D4AA6FF" w14:textId="77777777" w:rsidTr="00BE3713">
            <w:tc>
              <w:tcPr>
                <w:tcW w:w="10076" w:type="dxa"/>
              </w:tcPr>
              <w:p w14:paraId="672AEEEE" w14:textId="6ECF5A66"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Solicitud de Servicio de Certificación (FO</w:t>
                </w:r>
                <w:r w:rsidR="009E78BE" w:rsidRPr="00780E63">
                  <w:rPr>
                    <w:rFonts w:ascii="Arial" w:eastAsia="Times New Roman" w:hAnsi="Arial" w:cs="Arial"/>
                    <w:sz w:val="20"/>
                    <w:szCs w:val="20"/>
                    <w:lang w:val="es-ES" w:eastAsia="es-ES"/>
                  </w:rPr>
                  <w:t>R</w:t>
                </w:r>
                <w:r w:rsidRPr="00780E63">
                  <w:rPr>
                    <w:rFonts w:ascii="Arial" w:eastAsia="Times New Roman" w:hAnsi="Arial" w:cs="Arial"/>
                    <w:sz w:val="20"/>
                    <w:szCs w:val="20"/>
                    <w:lang w:val="es-ES" w:eastAsia="es-ES"/>
                  </w:rPr>
                  <w:t>M-032).</w:t>
                </w:r>
              </w:p>
              <w:p w14:paraId="751D00F8" w14:textId="77777777"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Carta en la que se indique la siguiente información:</w:t>
                </w:r>
              </w:p>
              <w:p w14:paraId="74BB0D98" w14:textId="77777777" w:rsidR="0025732D" w:rsidRPr="00780E63" w:rsidRDefault="0025732D" w:rsidP="00BE3713">
                <w:pPr>
                  <w:numPr>
                    <w:ilvl w:val="2"/>
                    <w:numId w:val="8"/>
                  </w:numPr>
                  <w:tabs>
                    <w:tab w:val="num" w:pos="1620"/>
                  </w:tabs>
                  <w:ind w:left="709" w:hanging="283"/>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Norma de la que se requiere justificación técnica.</w:t>
                </w:r>
              </w:p>
              <w:p w14:paraId="470588D0" w14:textId="77777777" w:rsidR="0025732D" w:rsidRPr="00780E63" w:rsidRDefault="0025732D" w:rsidP="00BE3713">
                <w:pPr>
                  <w:numPr>
                    <w:ilvl w:val="2"/>
                    <w:numId w:val="8"/>
                  </w:numPr>
                  <w:tabs>
                    <w:tab w:val="num" w:pos="1620"/>
                  </w:tabs>
                  <w:ind w:left="709" w:hanging="283"/>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Especificaciones técnicas.</w:t>
                </w:r>
              </w:p>
              <w:p w14:paraId="3A5E727F" w14:textId="77777777" w:rsidR="0025732D" w:rsidRPr="00780E63" w:rsidRDefault="0025732D" w:rsidP="00BE3713">
                <w:pPr>
                  <w:numPr>
                    <w:ilvl w:val="2"/>
                    <w:numId w:val="8"/>
                  </w:numPr>
                  <w:tabs>
                    <w:tab w:val="num" w:pos="1620"/>
                  </w:tabs>
                  <w:ind w:left="709" w:hanging="283"/>
                  <w:jc w:val="both"/>
                  <w:rPr>
                    <w:rFonts w:ascii="Arial" w:eastAsia="Times New Roman" w:hAnsi="Arial" w:cs="Arial"/>
                    <w:sz w:val="20"/>
                    <w:szCs w:val="20"/>
                    <w:lang w:val="es-ES_tradnl" w:eastAsia="es-ES"/>
                  </w:rPr>
                </w:pPr>
                <w:r w:rsidRPr="00780E63">
                  <w:rPr>
                    <w:rFonts w:ascii="Arial" w:eastAsia="Times New Roman" w:hAnsi="Arial" w:cs="Arial"/>
                    <w:sz w:val="20"/>
                    <w:szCs w:val="20"/>
                    <w:lang w:val="es-ES" w:eastAsia="es-ES"/>
                  </w:rPr>
                  <w:t>País de origen y procedencia</w:t>
                </w:r>
                <w:r w:rsidRPr="00780E63">
                  <w:rPr>
                    <w:rFonts w:ascii="Arial" w:eastAsia="Times New Roman" w:hAnsi="Arial" w:cs="Arial"/>
                    <w:sz w:val="20"/>
                    <w:szCs w:val="20"/>
                    <w:lang w:val="es-ES_tradnl" w:eastAsia="es-ES"/>
                  </w:rPr>
                  <w:t>.</w:t>
                </w:r>
              </w:p>
              <w:p w14:paraId="545B514B" w14:textId="77777777"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Fotografía de cada uno de los modelos, en hoja membretada e indicando marca y modelo.</w:t>
                </w:r>
              </w:p>
              <w:p w14:paraId="4E4A9E4F" w14:textId="77777777"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Instructivo de operación, donde se identifique el producto marca y modelo (si se observa la representación gráfica del producto, no es necesario indicar el modelo).</w:t>
                </w:r>
              </w:p>
              <w:p w14:paraId="1FA82467" w14:textId="77777777"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Las características técnicas del producto.</w:t>
                </w:r>
              </w:p>
              <w:p w14:paraId="108945E2" w14:textId="17F0B5ED"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Diagramas eléctricos de cada uno de los productos, indicando marca y modelo.</w:t>
                </w:r>
              </w:p>
            </w:tc>
          </w:tr>
        </w:tbl>
      </w:sdtContent>
    </w:sdt>
    <w:p w14:paraId="6A1BDEB3" w14:textId="77777777" w:rsidR="0025732D" w:rsidRPr="00780E63" w:rsidRDefault="0025732D" w:rsidP="0025732D">
      <w:pPr>
        <w:jc w:val="both"/>
        <w:rPr>
          <w:rFonts w:ascii="Arial" w:hAnsi="Arial" w:cs="Arial"/>
          <w:sz w:val="20"/>
          <w:szCs w:val="20"/>
        </w:rPr>
      </w:pPr>
    </w:p>
    <w:sdt>
      <w:sdtPr>
        <w:rPr>
          <w:rFonts w:ascii="Arial" w:eastAsia="Times New Roman" w:hAnsi="Arial" w:cs="Arial"/>
          <w:b/>
          <w:bCs/>
          <w:sz w:val="20"/>
          <w:szCs w:val="20"/>
          <w:lang w:val="es-ES" w:eastAsia="es-ES"/>
        </w:rPr>
        <w:id w:val="44963702"/>
        <w:lock w:val="sdtContentLocked"/>
        <w:placeholder>
          <w:docPart w:val="DefaultPlaceholder_-1854013440"/>
        </w:placeholder>
      </w:sdtPr>
      <w:sdtEndPr>
        <w:rPr>
          <w:b w:val="0"/>
          <w:bCs w:val="0"/>
        </w:rPr>
      </w:sdtEndPr>
      <w:sdtContent>
        <w:tbl>
          <w:tblPr>
            <w:tblStyle w:val="Tablaconcuadrcula"/>
            <w:tblW w:w="0" w:type="auto"/>
            <w:tblLook w:val="04A0" w:firstRow="1" w:lastRow="0" w:firstColumn="1" w:lastColumn="0" w:noHBand="0" w:noVBand="1"/>
          </w:tblPr>
          <w:tblGrid>
            <w:gridCol w:w="8828"/>
          </w:tblGrid>
          <w:tr w:rsidR="0025732D" w:rsidRPr="00780E63" w14:paraId="6384A22F" w14:textId="77777777" w:rsidTr="00BE3713">
            <w:tc>
              <w:tcPr>
                <w:tcW w:w="10076" w:type="dxa"/>
                <w:shd w:val="clear" w:color="auto" w:fill="B4C6E7" w:themeFill="accent1" w:themeFillTint="66"/>
              </w:tcPr>
              <w:p w14:paraId="4A3B6453" w14:textId="343C1DFD" w:rsidR="0025732D" w:rsidRPr="00780E63" w:rsidRDefault="0025732D" w:rsidP="00BE3713">
                <w:pPr>
                  <w:spacing w:after="60"/>
                  <w:jc w:val="center"/>
                  <w:rPr>
                    <w:rFonts w:ascii="Arial" w:eastAsia="Times New Roman" w:hAnsi="Arial" w:cs="Arial"/>
                    <w:b/>
                    <w:sz w:val="20"/>
                    <w:szCs w:val="20"/>
                    <w:lang w:val="es-ES" w:eastAsia="es-ES"/>
                  </w:rPr>
                </w:pPr>
                <w:r w:rsidRPr="00780E63">
                  <w:rPr>
                    <w:rFonts w:ascii="Arial" w:eastAsia="Times New Roman" w:hAnsi="Arial" w:cs="Arial"/>
                    <w:b/>
                    <w:sz w:val="20"/>
                    <w:szCs w:val="20"/>
                    <w:lang w:val="es-ES" w:eastAsia="es-ES"/>
                  </w:rPr>
                  <w:t>CARTA DE CUMPLIMIENTO</w:t>
                </w:r>
              </w:p>
            </w:tc>
          </w:tr>
          <w:tr w:rsidR="0025732D" w:rsidRPr="00780E63" w14:paraId="3C3E4CFE" w14:textId="77777777" w:rsidTr="00BE3713">
            <w:tc>
              <w:tcPr>
                <w:tcW w:w="10076" w:type="dxa"/>
              </w:tcPr>
              <w:p w14:paraId="724EE3B3" w14:textId="77777777"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Carta solicitud de la revisión del informe de pruebas indicando el número de certificado o referencia al que corresponde.</w:t>
                </w:r>
              </w:p>
              <w:p w14:paraId="5782492E" w14:textId="26841591"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Informe de pruebas de laboratorio original, vigente.</w:t>
                </w:r>
              </w:p>
            </w:tc>
          </w:tr>
        </w:tbl>
      </w:sdtContent>
    </w:sdt>
    <w:p w14:paraId="3D1C799A" w14:textId="77777777" w:rsidR="0025732D" w:rsidRPr="00780E63" w:rsidRDefault="0025732D" w:rsidP="0025732D">
      <w:pPr>
        <w:jc w:val="both"/>
        <w:rPr>
          <w:rFonts w:ascii="Arial" w:hAnsi="Arial" w:cs="Arial"/>
          <w:sz w:val="20"/>
          <w:szCs w:val="20"/>
        </w:rPr>
      </w:pPr>
    </w:p>
    <w:sdt>
      <w:sdtPr>
        <w:rPr>
          <w:rFonts w:ascii="Arial" w:eastAsia="Times New Roman" w:hAnsi="Arial" w:cs="Arial"/>
          <w:b/>
          <w:bCs/>
          <w:sz w:val="20"/>
          <w:szCs w:val="20"/>
          <w:lang w:val="es-ES" w:eastAsia="es-ES"/>
        </w:rPr>
        <w:id w:val="282307855"/>
        <w:lock w:val="sdtContentLocked"/>
        <w:placeholder>
          <w:docPart w:val="DefaultPlaceholder_-1854013440"/>
        </w:placeholder>
      </w:sdtPr>
      <w:sdtEndPr>
        <w:rPr>
          <w:b w:val="0"/>
          <w:bCs w:val="0"/>
        </w:rPr>
      </w:sdtEndPr>
      <w:sdtContent>
        <w:tbl>
          <w:tblPr>
            <w:tblStyle w:val="Tablaconcuadrcula"/>
            <w:tblW w:w="0" w:type="auto"/>
            <w:tblLook w:val="04A0" w:firstRow="1" w:lastRow="0" w:firstColumn="1" w:lastColumn="0" w:noHBand="0" w:noVBand="1"/>
          </w:tblPr>
          <w:tblGrid>
            <w:gridCol w:w="8828"/>
          </w:tblGrid>
          <w:tr w:rsidR="0025732D" w:rsidRPr="00780E63" w14:paraId="10F12EE8" w14:textId="77777777" w:rsidTr="00BE3713">
            <w:tc>
              <w:tcPr>
                <w:tcW w:w="10076" w:type="dxa"/>
                <w:shd w:val="clear" w:color="auto" w:fill="B4C6E7" w:themeFill="accent1" w:themeFillTint="66"/>
              </w:tcPr>
              <w:p w14:paraId="0871CDCF" w14:textId="303BFD1A" w:rsidR="0025732D" w:rsidRPr="00780E63" w:rsidRDefault="0025732D" w:rsidP="00BE3713">
                <w:pPr>
                  <w:spacing w:after="60"/>
                  <w:jc w:val="center"/>
                  <w:rPr>
                    <w:rFonts w:ascii="Arial" w:eastAsia="Times New Roman" w:hAnsi="Arial" w:cs="Arial"/>
                    <w:b/>
                    <w:sz w:val="20"/>
                    <w:szCs w:val="20"/>
                    <w:lang w:val="es-ES" w:eastAsia="es-ES"/>
                  </w:rPr>
                </w:pPr>
                <w:r w:rsidRPr="00780E63">
                  <w:rPr>
                    <w:rFonts w:ascii="Arial" w:eastAsia="Times New Roman" w:hAnsi="Arial" w:cs="Arial"/>
                    <w:b/>
                    <w:sz w:val="20"/>
                    <w:szCs w:val="20"/>
                    <w:lang w:val="es-ES" w:eastAsia="es-ES"/>
                  </w:rPr>
                  <w:t>CANCELACIÓN DE CERTIFICADO A PETICIÓN DE PARTE</w:t>
                </w:r>
              </w:p>
            </w:tc>
          </w:tr>
          <w:tr w:rsidR="0025732D" w:rsidRPr="00780E63" w14:paraId="2D41C47A" w14:textId="77777777" w:rsidTr="00BE3713">
            <w:tc>
              <w:tcPr>
                <w:tcW w:w="10076" w:type="dxa"/>
              </w:tcPr>
              <w:p w14:paraId="0FA1304F" w14:textId="77777777"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Carta solicitud que establezca los motivos de la cancelación y donde se compromete a no volver a utilizar copia del certificado otorgado para la importación y/o comercialización de los modelos certificados, en hoja membretada y firmada por el representante legal.</w:t>
                </w:r>
              </w:p>
              <w:p w14:paraId="35C6F8C1" w14:textId="255B0783"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Certificado original.</w:t>
                </w:r>
              </w:p>
            </w:tc>
          </w:tr>
        </w:tbl>
      </w:sdtContent>
    </w:sdt>
    <w:p w14:paraId="4F1B5748" w14:textId="77777777" w:rsidR="0025732D" w:rsidRPr="00780E63" w:rsidRDefault="0025732D" w:rsidP="0025732D">
      <w:pPr>
        <w:jc w:val="both"/>
        <w:rPr>
          <w:rFonts w:ascii="Arial" w:hAnsi="Arial" w:cs="Arial"/>
          <w:sz w:val="20"/>
          <w:szCs w:val="20"/>
        </w:rPr>
      </w:pPr>
    </w:p>
    <w:sdt>
      <w:sdtPr>
        <w:rPr>
          <w:rFonts w:ascii="Arial" w:eastAsia="Times New Roman" w:hAnsi="Arial" w:cs="Arial"/>
          <w:b/>
          <w:bCs/>
          <w:sz w:val="20"/>
          <w:szCs w:val="20"/>
          <w:lang w:val="es-ES" w:eastAsia="es-ES"/>
        </w:rPr>
        <w:id w:val="1633363624"/>
        <w:lock w:val="sdtContentLocked"/>
        <w:placeholder>
          <w:docPart w:val="DefaultPlaceholder_-1854013440"/>
        </w:placeholder>
      </w:sdtPr>
      <w:sdtEndPr>
        <w:rPr>
          <w:b w:val="0"/>
          <w:bCs w:val="0"/>
        </w:rPr>
      </w:sdtEndPr>
      <w:sdtContent>
        <w:tbl>
          <w:tblPr>
            <w:tblStyle w:val="Tablaconcuadrcula"/>
            <w:tblW w:w="0" w:type="auto"/>
            <w:tblLook w:val="04A0" w:firstRow="1" w:lastRow="0" w:firstColumn="1" w:lastColumn="0" w:noHBand="0" w:noVBand="1"/>
          </w:tblPr>
          <w:tblGrid>
            <w:gridCol w:w="8828"/>
          </w:tblGrid>
          <w:tr w:rsidR="0025732D" w:rsidRPr="00780E63" w14:paraId="2C9EAC6D" w14:textId="77777777" w:rsidTr="00BE3713">
            <w:tc>
              <w:tcPr>
                <w:tcW w:w="10076" w:type="dxa"/>
                <w:shd w:val="clear" w:color="auto" w:fill="B4C6E7" w:themeFill="accent1" w:themeFillTint="66"/>
              </w:tcPr>
              <w:p w14:paraId="66F052A0" w14:textId="43731306" w:rsidR="0025732D" w:rsidRPr="00780E63" w:rsidRDefault="0025732D" w:rsidP="00BE3713">
                <w:pPr>
                  <w:spacing w:after="60"/>
                  <w:jc w:val="center"/>
                  <w:rPr>
                    <w:rFonts w:ascii="Arial" w:eastAsia="Times New Roman" w:hAnsi="Arial" w:cs="Arial"/>
                    <w:b/>
                    <w:sz w:val="20"/>
                    <w:szCs w:val="20"/>
                    <w:lang w:val="es-ES" w:eastAsia="es-ES"/>
                  </w:rPr>
                </w:pPr>
                <w:r w:rsidRPr="00780E63">
                  <w:rPr>
                    <w:rFonts w:ascii="Arial" w:eastAsia="Times New Roman" w:hAnsi="Arial" w:cs="Arial"/>
                    <w:b/>
                    <w:sz w:val="20"/>
                    <w:szCs w:val="20"/>
                    <w:lang w:val="es-ES" w:eastAsia="es-ES"/>
                  </w:rPr>
                  <w:t>COPIA DE EXPEDIENTES</w:t>
                </w:r>
              </w:p>
            </w:tc>
          </w:tr>
          <w:tr w:rsidR="0025732D" w:rsidRPr="00780E63" w14:paraId="4A5CC3B5" w14:textId="77777777" w:rsidTr="00BE3713">
            <w:tc>
              <w:tcPr>
                <w:tcW w:w="10076" w:type="dxa"/>
              </w:tcPr>
              <w:p w14:paraId="5E49A571" w14:textId="466C4A81"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Carta firmada por el representante legal o representante autorizado, indicando el número de Solicitud y/o número de documento final, del cual está solicitando copia simple.</w:t>
                </w:r>
              </w:p>
            </w:tc>
          </w:tr>
        </w:tbl>
      </w:sdtContent>
    </w:sdt>
    <w:p w14:paraId="63CCC08E" w14:textId="77777777" w:rsidR="0025732D" w:rsidRPr="00780E63" w:rsidRDefault="0025732D" w:rsidP="0025732D">
      <w:pPr>
        <w:jc w:val="both"/>
        <w:rPr>
          <w:rFonts w:ascii="Arial" w:hAnsi="Arial" w:cs="Arial"/>
          <w:sz w:val="20"/>
          <w:szCs w:val="20"/>
        </w:rPr>
      </w:pPr>
    </w:p>
    <w:sdt>
      <w:sdtPr>
        <w:rPr>
          <w:rFonts w:ascii="Arial" w:hAnsi="Arial" w:cs="Arial"/>
          <w:b/>
          <w:bCs/>
          <w:sz w:val="20"/>
          <w:szCs w:val="20"/>
        </w:rPr>
        <w:id w:val="1136757073"/>
        <w:lock w:val="sdtContentLocked"/>
        <w:placeholder>
          <w:docPart w:val="DefaultPlaceholder_-1854013440"/>
        </w:placeholder>
      </w:sdtPr>
      <w:sdtEndPr>
        <w:rPr>
          <w:rFonts w:eastAsia="Times New Roman"/>
          <w:b w:val="0"/>
          <w:bCs w:val="0"/>
          <w:lang w:val="es-ES" w:eastAsia="es-ES"/>
        </w:rPr>
      </w:sdtEndPr>
      <w:sdtContent>
        <w:tbl>
          <w:tblPr>
            <w:tblStyle w:val="Tablaconcuadrcula"/>
            <w:tblW w:w="0" w:type="auto"/>
            <w:tblLook w:val="04A0" w:firstRow="1" w:lastRow="0" w:firstColumn="1" w:lastColumn="0" w:noHBand="0" w:noVBand="1"/>
          </w:tblPr>
          <w:tblGrid>
            <w:gridCol w:w="8828"/>
          </w:tblGrid>
          <w:tr w:rsidR="0025732D" w:rsidRPr="00780E63" w14:paraId="5230079D" w14:textId="77777777" w:rsidTr="00BE3713">
            <w:tc>
              <w:tcPr>
                <w:tcW w:w="10076" w:type="dxa"/>
                <w:shd w:val="clear" w:color="auto" w:fill="B4C6E7" w:themeFill="accent1" w:themeFillTint="66"/>
              </w:tcPr>
              <w:p w14:paraId="41040491" w14:textId="1AF77218" w:rsidR="0025732D" w:rsidRPr="00780E63" w:rsidRDefault="0025732D" w:rsidP="00BE3713">
                <w:pPr>
                  <w:jc w:val="center"/>
                  <w:rPr>
                    <w:rFonts w:ascii="Arial" w:hAnsi="Arial" w:cs="Arial"/>
                    <w:b/>
                    <w:bCs/>
                    <w:sz w:val="20"/>
                    <w:szCs w:val="20"/>
                  </w:rPr>
                </w:pPr>
                <w:r w:rsidRPr="00780E63">
                  <w:rPr>
                    <w:rFonts w:ascii="Arial" w:hAnsi="Arial" w:cs="Arial"/>
                    <w:b/>
                    <w:bCs/>
                    <w:sz w:val="20"/>
                    <w:szCs w:val="20"/>
                  </w:rPr>
                  <w:t>ACTUALIZACIONES</w:t>
                </w:r>
              </w:p>
            </w:tc>
          </w:tr>
          <w:tr w:rsidR="0025732D" w:rsidRPr="00780E63" w14:paraId="04FCC3C0" w14:textId="77777777" w:rsidTr="00BE3713">
            <w:tc>
              <w:tcPr>
                <w:tcW w:w="10076" w:type="dxa"/>
              </w:tcPr>
              <w:p w14:paraId="17A1032E" w14:textId="77777777"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Copia del Certificado o carta.</w:t>
                </w:r>
              </w:p>
              <w:p w14:paraId="1703B9D4" w14:textId="6002B881"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Carta en la que se declare bajo protesta de decir verdad, las actualizaciones requeridas, o en su defecto indicarlo en la Solicitud de Servicio de Certificación (FO</w:t>
                </w:r>
                <w:r w:rsidR="00210F1D" w:rsidRPr="00780E63">
                  <w:rPr>
                    <w:rFonts w:ascii="Arial" w:eastAsia="Times New Roman" w:hAnsi="Arial" w:cs="Arial"/>
                    <w:sz w:val="20"/>
                    <w:szCs w:val="20"/>
                    <w:lang w:val="es-ES" w:eastAsia="es-ES"/>
                  </w:rPr>
                  <w:t>R</w:t>
                </w:r>
                <w:r w:rsidRPr="00780E63">
                  <w:rPr>
                    <w:rFonts w:ascii="Arial" w:eastAsia="Times New Roman" w:hAnsi="Arial" w:cs="Arial"/>
                    <w:sz w:val="20"/>
                    <w:szCs w:val="20"/>
                    <w:lang w:val="es-ES" w:eastAsia="es-ES"/>
                  </w:rPr>
                  <w:t>M-032).</w:t>
                </w:r>
              </w:p>
            </w:tc>
          </w:tr>
        </w:tbl>
      </w:sdtContent>
    </w:sdt>
    <w:p w14:paraId="6FEE4608" w14:textId="77777777" w:rsidR="0025732D" w:rsidRPr="00780E63" w:rsidRDefault="0025732D" w:rsidP="0025732D">
      <w:pPr>
        <w:jc w:val="center"/>
        <w:rPr>
          <w:rFonts w:ascii="Arial" w:hAnsi="Arial" w:cs="Arial"/>
          <w:sz w:val="20"/>
          <w:szCs w:val="20"/>
        </w:rPr>
      </w:pPr>
    </w:p>
    <w:sdt>
      <w:sdtPr>
        <w:rPr>
          <w:rFonts w:ascii="Arial" w:eastAsia="Times New Roman" w:hAnsi="Arial" w:cs="Arial"/>
          <w:b/>
          <w:bCs/>
          <w:sz w:val="20"/>
          <w:szCs w:val="20"/>
          <w:lang w:val="es-ES" w:eastAsia="es-ES"/>
        </w:rPr>
        <w:id w:val="858008463"/>
        <w:lock w:val="sdtContentLocked"/>
        <w:placeholder>
          <w:docPart w:val="DefaultPlaceholder_-1854013440"/>
        </w:placeholder>
      </w:sdtPr>
      <w:sdtEndPr>
        <w:rPr>
          <w:b w:val="0"/>
          <w:bCs w:val="0"/>
        </w:rPr>
      </w:sdtEndPr>
      <w:sdtContent>
        <w:tbl>
          <w:tblPr>
            <w:tblStyle w:val="Tablaconcuadrcula"/>
            <w:tblW w:w="0" w:type="auto"/>
            <w:tblLook w:val="04A0" w:firstRow="1" w:lastRow="0" w:firstColumn="1" w:lastColumn="0" w:noHBand="0" w:noVBand="1"/>
          </w:tblPr>
          <w:tblGrid>
            <w:gridCol w:w="8828"/>
          </w:tblGrid>
          <w:tr w:rsidR="0025732D" w:rsidRPr="00780E63" w14:paraId="110A1B70" w14:textId="77777777" w:rsidTr="00BE3713">
            <w:tc>
              <w:tcPr>
                <w:tcW w:w="10076" w:type="dxa"/>
                <w:shd w:val="clear" w:color="auto" w:fill="B4C6E7" w:themeFill="accent1" w:themeFillTint="66"/>
              </w:tcPr>
              <w:p w14:paraId="2301A455" w14:textId="7D53F95B" w:rsidR="0025732D" w:rsidRPr="00780E63" w:rsidRDefault="0025732D" w:rsidP="00BE3713">
                <w:pPr>
                  <w:spacing w:after="60"/>
                  <w:jc w:val="center"/>
                  <w:rPr>
                    <w:rFonts w:ascii="Arial" w:eastAsia="Times New Roman" w:hAnsi="Arial" w:cs="Arial"/>
                    <w:b/>
                    <w:sz w:val="20"/>
                    <w:szCs w:val="20"/>
                    <w:lang w:val="es-ES" w:eastAsia="es-ES"/>
                  </w:rPr>
                </w:pPr>
                <w:r w:rsidRPr="00780E63">
                  <w:rPr>
                    <w:rFonts w:ascii="Arial" w:eastAsia="Times New Roman" w:hAnsi="Arial" w:cs="Arial"/>
                    <w:b/>
                    <w:sz w:val="20"/>
                    <w:szCs w:val="20"/>
                    <w:lang w:val="es-ES" w:eastAsia="es-ES"/>
                  </w:rPr>
                  <w:t>AGRUPACIÓN DE FAMILIAS</w:t>
                </w:r>
              </w:p>
            </w:tc>
          </w:tr>
          <w:tr w:rsidR="0025732D" w:rsidRPr="00780E63" w14:paraId="2AB75070" w14:textId="77777777" w:rsidTr="00BE3713">
            <w:tc>
              <w:tcPr>
                <w:tcW w:w="10076" w:type="dxa"/>
              </w:tcPr>
              <w:p w14:paraId="4BCB40E6" w14:textId="77777777"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Fotografía de cada modelo.</w:t>
                </w:r>
              </w:p>
              <w:p w14:paraId="4F858DA6" w14:textId="77777777"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Diagrama de cada modelo.</w:t>
                </w:r>
              </w:p>
              <w:p w14:paraId="5197E7D4" w14:textId="77777777"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 xml:space="preserve">Instructivo de cada modelo. </w:t>
                </w:r>
              </w:p>
              <w:p w14:paraId="4BA597A4" w14:textId="296E08CA" w:rsidR="0025732D" w:rsidRPr="00780E63" w:rsidRDefault="0025732D" w:rsidP="00BE3713">
                <w:pPr>
                  <w:numPr>
                    <w:ilvl w:val="0"/>
                    <w:numId w:val="6"/>
                  </w:numPr>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Hoja de especificaciones técnicas.</w:t>
                </w:r>
              </w:p>
            </w:tc>
          </w:tr>
        </w:tbl>
      </w:sdtContent>
    </w:sdt>
    <w:p w14:paraId="559594B4" w14:textId="29783B67" w:rsidR="0025732D" w:rsidRPr="00780E63" w:rsidRDefault="0025732D" w:rsidP="0025732D">
      <w:pPr>
        <w:jc w:val="both"/>
        <w:rPr>
          <w:rFonts w:ascii="Arial" w:hAnsi="Arial" w:cs="Arial"/>
          <w:sz w:val="20"/>
          <w:szCs w:val="20"/>
        </w:rPr>
      </w:pPr>
    </w:p>
    <w:sdt>
      <w:sdtPr>
        <w:rPr>
          <w:rFonts w:ascii="Arial" w:eastAsia="Times New Roman" w:hAnsi="Arial" w:cs="Arial"/>
          <w:b/>
          <w:bCs/>
          <w:sz w:val="20"/>
          <w:szCs w:val="20"/>
          <w:lang w:val="es-ES" w:eastAsia="es-ES"/>
        </w:rPr>
        <w:id w:val="-177121710"/>
        <w:lock w:val="sdtContentLocked"/>
        <w:placeholder>
          <w:docPart w:val="7A07DFC47FB14F0493E96746B422103F"/>
        </w:placeholder>
      </w:sdtPr>
      <w:sdtEndPr>
        <w:rPr>
          <w:b w:val="0"/>
          <w:bCs w:val="0"/>
        </w:rPr>
      </w:sdtEndPr>
      <w:sdtContent>
        <w:tbl>
          <w:tblPr>
            <w:tblStyle w:val="Tablaconcuadrcula"/>
            <w:tblW w:w="0" w:type="auto"/>
            <w:tblLook w:val="04A0" w:firstRow="1" w:lastRow="0" w:firstColumn="1" w:lastColumn="0" w:noHBand="0" w:noVBand="1"/>
          </w:tblPr>
          <w:tblGrid>
            <w:gridCol w:w="8828"/>
          </w:tblGrid>
          <w:tr w:rsidR="000A1D7C" w:rsidRPr="00780E63" w14:paraId="2CA1BB92" w14:textId="77777777" w:rsidTr="00CE7A84">
            <w:tc>
              <w:tcPr>
                <w:tcW w:w="10076" w:type="dxa"/>
                <w:shd w:val="clear" w:color="auto" w:fill="B4C6E7" w:themeFill="accent1" w:themeFillTint="66"/>
              </w:tcPr>
              <w:p w14:paraId="7481A4F2" w14:textId="46F6FF83" w:rsidR="000A1D7C" w:rsidRPr="00780E63" w:rsidRDefault="000A1D7C" w:rsidP="00CE7A84">
                <w:pPr>
                  <w:spacing w:after="60"/>
                  <w:jc w:val="center"/>
                  <w:rPr>
                    <w:rFonts w:ascii="Arial" w:eastAsia="Times New Roman" w:hAnsi="Arial" w:cs="Arial"/>
                    <w:b/>
                    <w:sz w:val="20"/>
                    <w:szCs w:val="20"/>
                    <w:lang w:val="es-ES" w:eastAsia="es-ES"/>
                  </w:rPr>
                </w:pPr>
                <w:r w:rsidRPr="00780E63">
                  <w:rPr>
                    <w:rFonts w:ascii="Arial" w:eastAsia="Times New Roman" w:hAnsi="Arial" w:cs="Arial"/>
                    <w:b/>
                    <w:sz w:val="20"/>
                    <w:szCs w:val="20"/>
                    <w:lang w:val="es-ES" w:eastAsia="es-ES"/>
                  </w:rPr>
                  <w:t>OTROS</w:t>
                </w:r>
              </w:p>
            </w:tc>
          </w:tr>
          <w:tr w:rsidR="000A1D7C" w:rsidRPr="00780E63" w14:paraId="595B2C29" w14:textId="77777777" w:rsidTr="00CE7A84">
            <w:tc>
              <w:tcPr>
                <w:tcW w:w="10076" w:type="dxa"/>
              </w:tcPr>
              <w:p w14:paraId="3A61EA02" w14:textId="7D45F273" w:rsidR="000A1D7C" w:rsidRPr="00780E63" w:rsidRDefault="00000000" w:rsidP="000A1D7C">
                <w:p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pict w14:anchorId="5438AE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v:imagedata r:id="rId8" o:title=""/>
                    </v:shape>
                  </w:pict>
                </w:r>
              </w:p>
            </w:tc>
          </w:tr>
        </w:tbl>
      </w:sdtContent>
    </w:sdt>
    <w:p w14:paraId="719CF307" w14:textId="77777777" w:rsidR="000A1D7C" w:rsidRPr="00780E63" w:rsidRDefault="000A1D7C" w:rsidP="0025732D">
      <w:pPr>
        <w:jc w:val="both"/>
        <w:rPr>
          <w:rFonts w:ascii="Arial" w:hAnsi="Arial" w:cs="Arial"/>
          <w:sz w:val="20"/>
          <w:szCs w:val="20"/>
        </w:rPr>
      </w:pPr>
    </w:p>
    <w:sdt>
      <w:sdtPr>
        <w:rPr>
          <w:rFonts w:ascii="Arial" w:eastAsia="Times New Roman" w:hAnsi="Arial" w:cs="Arial"/>
          <w:b/>
          <w:bCs/>
          <w:sz w:val="20"/>
          <w:szCs w:val="20"/>
          <w:lang w:val="es-ES" w:eastAsia="es-ES"/>
        </w:rPr>
        <w:id w:val="1856296790"/>
        <w:placeholder>
          <w:docPart w:val="DefaultPlaceholder_-1854013440"/>
        </w:placeholder>
      </w:sdtPr>
      <w:sdtContent>
        <w:sdt>
          <w:sdtPr>
            <w:rPr>
              <w:rFonts w:ascii="Arial" w:eastAsia="Times New Roman" w:hAnsi="Arial" w:cs="Arial"/>
              <w:b/>
              <w:bCs/>
              <w:sz w:val="20"/>
              <w:szCs w:val="20"/>
              <w:lang w:val="es-ES" w:eastAsia="es-ES"/>
            </w:rPr>
            <w:id w:val="1496375369"/>
            <w:lock w:val="sdtContentLocked"/>
            <w:placeholder>
              <w:docPart w:val="DefaultPlaceholder_-1854013440"/>
            </w:placeholder>
          </w:sdtPr>
          <w:sdtContent>
            <w:p w14:paraId="6676AA2F" w14:textId="548CC444" w:rsidR="0025732D" w:rsidRPr="00780E63" w:rsidRDefault="0025732D" w:rsidP="0025732D">
              <w:pPr>
                <w:spacing w:before="360" w:after="120" w:line="240" w:lineRule="auto"/>
                <w:rPr>
                  <w:rFonts w:ascii="Arial" w:eastAsia="Times New Roman" w:hAnsi="Arial" w:cs="Arial"/>
                  <w:b/>
                  <w:sz w:val="20"/>
                  <w:szCs w:val="20"/>
                  <w:lang w:val="es-ES" w:eastAsia="es-ES"/>
                </w:rPr>
              </w:pPr>
              <w:r w:rsidRPr="00780E63">
                <w:rPr>
                  <w:rFonts w:ascii="Arial" w:eastAsia="Times New Roman" w:hAnsi="Arial" w:cs="Arial"/>
                  <w:b/>
                  <w:sz w:val="20"/>
                  <w:szCs w:val="20"/>
                  <w:lang w:val="es-ES" w:eastAsia="es-ES"/>
                </w:rPr>
                <w:t>NOTAS:</w:t>
              </w:r>
            </w:p>
            <w:p w14:paraId="716BC362" w14:textId="77777777" w:rsidR="0025732D" w:rsidRPr="00780E63" w:rsidRDefault="0025732D" w:rsidP="0025732D">
              <w:pPr>
                <w:numPr>
                  <w:ilvl w:val="2"/>
                  <w:numId w:val="8"/>
                </w:numPr>
                <w:tabs>
                  <w:tab w:val="num" w:pos="1620"/>
                </w:tabs>
                <w:spacing w:after="0" w:line="240" w:lineRule="auto"/>
                <w:ind w:left="709" w:hanging="283"/>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La documentación donde se observen las fotografías, especificaciones ó diagramas eléctricos deberá presentarse al organismo de certificación en hoja membretada de la empresa solicitante.</w:t>
              </w:r>
            </w:p>
            <w:p w14:paraId="4E337F89" w14:textId="77777777" w:rsidR="0025732D" w:rsidRPr="00780E63" w:rsidRDefault="0025732D" w:rsidP="0025732D">
              <w:pPr>
                <w:numPr>
                  <w:ilvl w:val="2"/>
                  <w:numId w:val="8"/>
                </w:numPr>
                <w:tabs>
                  <w:tab w:val="num" w:pos="1620"/>
                </w:tabs>
                <w:spacing w:after="0" w:line="240" w:lineRule="auto"/>
                <w:ind w:left="709" w:hanging="283"/>
                <w:jc w:val="both"/>
                <w:rPr>
                  <w:rFonts w:ascii="Arial" w:eastAsia="Times New Roman" w:hAnsi="Arial" w:cs="Arial"/>
                  <w:sz w:val="20"/>
                  <w:szCs w:val="20"/>
                  <w:lang w:val="es-ES" w:eastAsia="es-ES"/>
                </w:rPr>
              </w:pPr>
              <w:r w:rsidRPr="00780E63">
                <w:rPr>
                  <w:rFonts w:ascii="Arial" w:eastAsia="Times New Roman" w:hAnsi="Arial" w:cs="Arial"/>
                  <w:sz w:val="20"/>
                  <w:szCs w:val="20"/>
                  <w:lang w:val="es-ES" w:eastAsia="es-ES"/>
                </w:rPr>
                <w:t>Las cartas de declaraciones deberán presentarse al organismo de certificación en hoja membretada de la empresa solicitante, y deberán contener la firma del representante legal o autorizado.</w:t>
              </w:r>
            </w:p>
            <w:p w14:paraId="28B08B34" w14:textId="63552581" w:rsidR="0025732D" w:rsidRPr="00780E63" w:rsidRDefault="0025732D" w:rsidP="0025732D">
              <w:pPr>
                <w:numPr>
                  <w:ilvl w:val="2"/>
                  <w:numId w:val="8"/>
                </w:numPr>
                <w:tabs>
                  <w:tab w:val="num" w:pos="1620"/>
                </w:tabs>
                <w:spacing w:after="0" w:line="240" w:lineRule="auto"/>
                <w:ind w:left="709" w:hanging="283"/>
                <w:jc w:val="both"/>
                <w:rPr>
                  <w:rFonts w:ascii="Arial" w:eastAsia="Times New Roman" w:hAnsi="Arial" w:cs="Arial"/>
                  <w:b/>
                  <w:bCs/>
                  <w:sz w:val="20"/>
                  <w:szCs w:val="20"/>
                  <w:lang w:val="es-ES" w:eastAsia="es-ES"/>
                </w:rPr>
              </w:pPr>
              <w:r w:rsidRPr="00780E63">
                <w:rPr>
                  <w:rFonts w:ascii="Arial" w:eastAsia="Times New Roman" w:hAnsi="Arial" w:cs="Arial"/>
                  <w:sz w:val="20"/>
                  <w:szCs w:val="20"/>
                  <w:lang w:val="es-ES" w:eastAsia="es-ES"/>
                </w:rPr>
                <w:t>Se aclara que la ampliación y/o modificación de cualquier certificado, bajo cualquiera de los conceptos antes mencionados, se llevará a cabo siempre y cuando dicha solicitud, no se contraponga con la norma aplicable o algún criterio de agrupación de familia vigente, aprobado por la dependencia correspondiente</w:t>
              </w:r>
              <w:r w:rsidRPr="00780E63">
                <w:rPr>
                  <w:rFonts w:ascii="Arial" w:eastAsia="Times New Roman" w:hAnsi="Arial" w:cs="Arial"/>
                  <w:b/>
                  <w:bCs/>
                  <w:sz w:val="20"/>
                  <w:szCs w:val="20"/>
                  <w:lang w:val="es-ES" w:eastAsia="es-ES"/>
                </w:rPr>
                <w:t>.</w:t>
              </w:r>
            </w:p>
          </w:sdtContent>
        </w:sdt>
      </w:sdtContent>
    </w:sdt>
    <w:p w14:paraId="46633000" w14:textId="77777777" w:rsidR="00660CC1" w:rsidRDefault="00660CC1" w:rsidP="00660CC1"/>
    <w:sectPr w:rsidR="00660CC1">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E480D" w14:textId="77777777" w:rsidR="00677916" w:rsidRDefault="00677916" w:rsidP="005B3329">
      <w:pPr>
        <w:spacing w:after="0" w:line="240" w:lineRule="auto"/>
      </w:pPr>
      <w:r>
        <w:separator/>
      </w:r>
    </w:p>
  </w:endnote>
  <w:endnote w:type="continuationSeparator" w:id="0">
    <w:p w14:paraId="76BBD44E" w14:textId="77777777" w:rsidR="00677916" w:rsidRDefault="00677916" w:rsidP="005B3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haroni">
    <w:altName w:val="Times New Roman"/>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7400" w14:textId="38FBD230" w:rsidR="00660CC1" w:rsidRDefault="00660CC1" w:rsidP="00660CC1">
    <w:pPr>
      <w:pStyle w:val="Piedepgina"/>
      <w:rPr>
        <w:rFonts w:ascii="Aharoni" w:hAnsi="Aharoni" w:cs="Aharoni"/>
        <w:sz w:val="32"/>
        <w:szCs w:val="32"/>
      </w:rPr>
    </w:pPr>
  </w:p>
  <w:p w14:paraId="058F11CB" w14:textId="3A0ABB31" w:rsidR="00660CC1" w:rsidRPr="00705341" w:rsidRDefault="00660CC1" w:rsidP="00660CC1">
    <w:pPr>
      <w:pStyle w:val="Piedepgina"/>
      <w:rPr>
        <w:rFonts w:ascii="Aharoni" w:hAnsi="Aharoni" w:cs="Aharoni"/>
        <w:sz w:val="32"/>
        <w:szCs w:val="32"/>
        <w:lang w:val="pt-BR"/>
      </w:rPr>
    </w:pPr>
    <w:r w:rsidRPr="00705341">
      <w:rPr>
        <w:rFonts w:ascii="Aharoni" w:hAnsi="Aharoni" w:cs="Aharoni" w:hint="cs"/>
        <w:color w:val="002060"/>
        <w:sz w:val="32"/>
        <w:szCs w:val="32"/>
        <w:lang w:val="pt-BR"/>
      </w:rPr>
      <w:t>N</w:t>
    </w:r>
    <w:r w:rsidRPr="00705341">
      <w:rPr>
        <w:rFonts w:ascii="Aharoni" w:hAnsi="Aharoni" w:cs="Aharoni"/>
        <w:color w:val="002060"/>
        <w:sz w:val="32"/>
        <w:szCs w:val="32"/>
        <w:lang w:val="pt-BR"/>
      </w:rPr>
      <w:t xml:space="preserve"> O R M A L I Z A C I Ó N</w:t>
    </w:r>
    <w:r w:rsidRPr="00705341">
      <w:rPr>
        <w:rFonts w:ascii="Aharoni" w:hAnsi="Aharoni" w:cs="Aharoni" w:hint="cs"/>
        <w:color w:val="002060"/>
        <w:sz w:val="32"/>
        <w:szCs w:val="32"/>
        <w:lang w:val="pt-BR"/>
      </w:rPr>
      <w:t xml:space="preserve"> </w:t>
    </w:r>
    <w:r w:rsidRPr="00705341">
      <w:rPr>
        <w:rFonts w:ascii="Aharoni" w:hAnsi="Aharoni" w:cs="Aharoni" w:hint="cs"/>
        <w:color w:val="FF3300"/>
        <w:sz w:val="32"/>
        <w:szCs w:val="32"/>
        <w:lang w:val="pt-BR"/>
      </w:rPr>
      <w:t>L</w:t>
    </w:r>
    <w:r w:rsidRPr="00705341">
      <w:rPr>
        <w:rFonts w:ascii="Aharoni" w:hAnsi="Aharoni" w:cs="Aharoni"/>
        <w:color w:val="FF3300"/>
        <w:sz w:val="32"/>
        <w:szCs w:val="32"/>
        <w:lang w:val="pt-BR"/>
      </w:rPr>
      <w:t xml:space="preserve"> </w:t>
    </w:r>
    <w:r w:rsidRPr="00705341">
      <w:rPr>
        <w:rFonts w:ascii="Aharoni" w:hAnsi="Aharoni" w:cs="Aharoni" w:hint="cs"/>
        <w:color w:val="FF3300"/>
        <w:sz w:val="32"/>
        <w:szCs w:val="32"/>
        <w:lang w:val="pt-BR"/>
      </w:rPr>
      <w:t>C</w:t>
    </w:r>
    <w:r w:rsidRPr="00705341">
      <w:rPr>
        <w:rFonts w:ascii="Aharoni" w:hAnsi="Aharoni" w:cs="Aharoni"/>
        <w:color w:val="FF3300"/>
        <w:sz w:val="32"/>
        <w:szCs w:val="32"/>
        <w:lang w:val="pt-BR"/>
      </w:rPr>
      <w:t xml:space="preserve"> </w:t>
    </w:r>
    <w:r w:rsidRPr="00705341">
      <w:rPr>
        <w:rFonts w:ascii="Aharoni" w:hAnsi="Aharoni" w:cs="Aharoni" w:hint="cs"/>
        <w:color w:val="FF3300"/>
        <w:sz w:val="32"/>
        <w:szCs w:val="32"/>
        <w:lang w:val="pt-BR"/>
      </w:rPr>
      <w:t>N</w:t>
    </w:r>
    <w:r w:rsidRPr="00705341">
      <w:rPr>
        <w:rFonts w:ascii="Aharoni" w:hAnsi="Aharoni" w:cs="Aharoni" w:hint="cs"/>
        <w:sz w:val="32"/>
        <w:szCs w:val="32"/>
        <w:lang w:val="pt-BR"/>
      </w:rPr>
      <w:t xml:space="preserve">, </w:t>
    </w:r>
    <w:r w:rsidRPr="00705341">
      <w:rPr>
        <w:rFonts w:ascii="Aharoni" w:hAnsi="Aharoni" w:cs="Aharoni" w:hint="cs"/>
        <w:color w:val="002060"/>
        <w:sz w:val="32"/>
        <w:szCs w:val="32"/>
        <w:lang w:val="pt-BR"/>
      </w:rPr>
      <w:t>S.A. DE C.V.</w:t>
    </w:r>
  </w:p>
  <w:p w14:paraId="5CAA48EC" w14:textId="7CA92C1D" w:rsidR="00660CC1" w:rsidRPr="00705341" w:rsidRDefault="00660CC1" w:rsidP="00660CC1">
    <w:pPr>
      <w:pStyle w:val="Piedepgina"/>
      <w:rPr>
        <w:rFonts w:ascii="Arial" w:hAnsi="Arial" w:cs="Arial"/>
        <w:b/>
        <w:bCs/>
        <w:sz w:val="20"/>
        <w:szCs w:val="20"/>
        <w:lang w:val="pt-BR"/>
      </w:rPr>
    </w:pPr>
    <w:r>
      <w:rPr>
        <w:rFonts w:ascii="Aharoni" w:hAnsi="Aharoni" w:cs="Aharoni"/>
        <w:noProof/>
        <w:sz w:val="32"/>
        <w:szCs w:val="32"/>
      </w:rPr>
      <mc:AlternateContent>
        <mc:Choice Requires="wps">
          <w:drawing>
            <wp:anchor distT="0" distB="0" distL="114300" distR="114300" simplePos="0" relativeHeight="251656704" behindDoc="0" locked="0" layoutInCell="1" allowOverlap="1" wp14:anchorId="514F53C9" wp14:editId="3D837E79">
              <wp:simplePos x="0" y="0"/>
              <wp:positionH relativeFrom="margin">
                <wp:posOffset>-1708785</wp:posOffset>
              </wp:positionH>
              <wp:positionV relativeFrom="paragraph">
                <wp:posOffset>292100</wp:posOffset>
              </wp:positionV>
              <wp:extent cx="9105900" cy="57150"/>
              <wp:effectExtent l="0" t="0" r="0" b="0"/>
              <wp:wrapNone/>
              <wp:docPr id="2" name="Signo menos 2"/>
              <wp:cNvGraphicFramePr/>
              <a:graphic xmlns:a="http://schemas.openxmlformats.org/drawingml/2006/main">
                <a:graphicData uri="http://schemas.microsoft.com/office/word/2010/wordprocessingShape">
                  <wps:wsp>
                    <wps:cNvSpPr/>
                    <wps:spPr>
                      <a:xfrm>
                        <a:off x="0" y="0"/>
                        <a:ext cx="9105900" cy="57150"/>
                      </a:xfrm>
                      <a:prstGeom prst="mathMinus">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igno menos 2" style="position:absolute;margin-left:-134.55pt;margin-top:23pt;width:717pt;height: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9105900,57150" o:spid="_x0000_s1026" fillcolor="#ee853d [3029]" strokecolor="#ed7d31 [3205]" strokeweight=".5pt" path="m1206987,21854r6691926,l7898913,35296r-6691926,l1206987,218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" w14:anchorId="76FAC8F7">
              <v:fill type="gradient" color2="#ec7a2d [3173]" colors="0 #f18c55;.5 #f67b28;1 #e56b17" focus="100%" rotate="t">
                <o:fill v:ext="view" type="gradientUnscaled"/>
              </v:fill>
              <v:stroke joinstyle="miter"/>
              <v:path arrowok="t" o:connecttype="custom" o:connectlocs="1206987,21854;7898913,21854;7898913,35296;1206987,35296;1206987,21854" o:connectangles="0,0,0,0,0"/>
              <w10:wrap anchorx="margin"/>
            </v:shape>
          </w:pict>
        </mc:Fallback>
      </mc:AlternateContent>
    </w:r>
  </w:p>
  <w:p w14:paraId="593D4770" w14:textId="1446E2C5" w:rsidR="00660CC1" w:rsidRPr="00705341" w:rsidRDefault="00660CC1" w:rsidP="00660CC1">
    <w:pPr>
      <w:pStyle w:val="Piedepgina"/>
      <w:rPr>
        <w:rFonts w:ascii="Arial" w:hAnsi="Arial" w:cs="Arial"/>
        <w:sz w:val="20"/>
        <w:szCs w:val="20"/>
        <w:lang w:val="pt-BR"/>
      </w:rPr>
    </w:pPr>
    <w:r w:rsidRPr="00705341">
      <w:rPr>
        <w:rFonts w:ascii="Arial" w:hAnsi="Arial" w:cs="Arial"/>
        <w:sz w:val="20"/>
        <w:szCs w:val="20"/>
        <w:lang w:val="pt-BR"/>
      </w:rPr>
      <w:t xml:space="preserve"> </w:t>
    </w:r>
  </w:p>
  <w:p w14:paraId="22EE98F5" w14:textId="77777777" w:rsidR="00660CC1" w:rsidRPr="00705341" w:rsidRDefault="00660CC1" w:rsidP="00660CC1">
    <w:pPr>
      <w:pStyle w:val="Piedepgina"/>
      <w:rPr>
        <w:rFonts w:ascii="Arial" w:hAnsi="Arial" w:cs="Arial"/>
        <w:b/>
        <w:bCs/>
        <w:sz w:val="16"/>
        <w:szCs w:val="16"/>
        <w:lang w:val="pt-BR"/>
      </w:rPr>
    </w:pPr>
  </w:p>
  <w:p w14:paraId="4DC67592" w14:textId="77777777" w:rsidR="00660CC1" w:rsidRPr="00705341" w:rsidRDefault="00660CC1" w:rsidP="00660CC1">
    <w:pPr>
      <w:pStyle w:val="Piedepgina"/>
      <w:rPr>
        <w:rFonts w:ascii="Arial" w:hAnsi="Arial" w:cs="Arial"/>
        <w:b/>
        <w:bCs/>
        <w:sz w:val="16"/>
        <w:szCs w:val="16"/>
        <w:lang w:val="pt-BR"/>
      </w:rPr>
    </w:pPr>
  </w:p>
  <w:p w14:paraId="1219B234" w14:textId="3816A611" w:rsidR="00660CC1" w:rsidRPr="00660CC1" w:rsidRDefault="00660CC1" w:rsidP="00660CC1">
    <w:pPr>
      <w:pStyle w:val="Piedepgina"/>
      <w:rPr>
        <w:rFonts w:ascii="Arial" w:hAnsi="Arial" w:cs="Arial"/>
        <w:b/>
        <w:bCs/>
        <w:sz w:val="16"/>
        <w:szCs w:val="16"/>
      </w:rPr>
    </w:pPr>
    <w:r w:rsidRPr="00660CC1">
      <w:rPr>
        <w:rFonts w:ascii="Arial" w:hAnsi="Arial" w:cs="Arial"/>
        <w:b/>
        <w:bCs/>
        <w:sz w:val="16"/>
        <w:szCs w:val="16"/>
      </w:rPr>
      <w:t>FO</w:t>
    </w:r>
    <w:r w:rsidR="0090552E">
      <w:rPr>
        <w:rFonts w:ascii="Arial" w:hAnsi="Arial" w:cs="Arial"/>
        <w:b/>
        <w:bCs/>
        <w:sz w:val="16"/>
        <w:szCs w:val="16"/>
      </w:rPr>
      <w:t>R</w:t>
    </w:r>
    <w:r w:rsidRPr="00660CC1">
      <w:rPr>
        <w:rFonts w:ascii="Arial" w:hAnsi="Arial" w:cs="Arial"/>
        <w:b/>
        <w:bCs/>
        <w:sz w:val="16"/>
        <w:szCs w:val="16"/>
      </w:rPr>
      <w:t>M-0</w:t>
    </w:r>
    <w:r w:rsidR="0090552E">
      <w:rPr>
        <w:rFonts w:ascii="Arial" w:hAnsi="Arial" w:cs="Arial"/>
        <w:b/>
        <w:bCs/>
        <w:sz w:val="16"/>
        <w:szCs w:val="16"/>
      </w:rPr>
      <w:t>10.</w:t>
    </w:r>
    <w:r w:rsidRPr="00660CC1">
      <w:rPr>
        <w:rFonts w:ascii="Arial" w:hAnsi="Arial" w:cs="Arial"/>
        <w:b/>
        <w:bCs/>
        <w:sz w:val="16"/>
        <w:szCs w:val="16"/>
      </w:rPr>
      <w:t>0</w:t>
    </w:r>
    <w:r w:rsidR="009860D4">
      <w:rPr>
        <w:rFonts w:ascii="Arial" w:hAnsi="Arial" w:cs="Arial"/>
        <w:b/>
        <w:bCs/>
        <w:sz w:val="16"/>
        <w:szCs w:val="16"/>
      </w:rPr>
      <w:t>1</w:t>
    </w:r>
    <w:r w:rsidRPr="00660CC1">
      <w:rPr>
        <w:rFonts w:ascii="Arial" w:hAnsi="Arial" w:cs="Arial"/>
        <w:b/>
        <w:bCs/>
        <w:sz w:val="16"/>
        <w:szCs w:val="16"/>
      </w:rPr>
      <w:ptab w:relativeTo="margin" w:alignment="center" w:leader="none"/>
    </w:r>
    <w:r w:rsidRPr="00660CC1">
      <w:rPr>
        <w:rFonts w:ascii="Arial" w:hAnsi="Arial" w:cs="Arial"/>
        <w:b/>
        <w:bCs/>
        <w:sz w:val="16"/>
        <w:szCs w:val="16"/>
      </w:rPr>
      <w:t xml:space="preserve">Pagina: </w:t>
    </w:r>
    <w:r w:rsidR="0090552E" w:rsidRPr="07A6AAC7">
      <w:rPr>
        <w:rFonts w:ascii="Arial" w:hAnsi="Arial" w:cs="Arial"/>
        <w:b/>
        <w:bCs/>
        <w:sz w:val="16"/>
        <w:szCs w:val="16"/>
        <w:lang w:val="es-ES"/>
      </w:rPr>
      <w:fldChar w:fldCharType="begin"/>
    </w:r>
    <w:r w:rsidR="0090552E" w:rsidRPr="0090552E">
      <w:rPr>
        <w:rFonts w:ascii="Arial" w:hAnsi="Arial" w:cs="Arial"/>
        <w:b/>
        <w:bCs/>
        <w:sz w:val="16"/>
        <w:szCs w:val="16"/>
      </w:rPr>
      <w:instrText>PAGE   \* MERGEFORMAT</w:instrText>
    </w:r>
    <w:r w:rsidR="0090552E" w:rsidRPr="07A6AAC7">
      <w:rPr>
        <w:rFonts w:ascii="Arial" w:hAnsi="Arial" w:cs="Arial"/>
        <w:b/>
        <w:bCs/>
        <w:sz w:val="16"/>
        <w:szCs w:val="16"/>
      </w:rPr>
      <w:fldChar w:fldCharType="separate"/>
    </w:r>
    <w:r w:rsidR="0090552E" w:rsidRPr="0090552E">
      <w:rPr>
        <w:rFonts w:ascii="Arial" w:hAnsi="Arial" w:cs="Arial"/>
        <w:b/>
        <w:bCs/>
        <w:sz w:val="16"/>
        <w:szCs w:val="16"/>
        <w:lang w:val="es-ES"/>
      </w:rPr>
      <w:t>1</w:t>
    </w:r>
    <w:r w:rsidR="0090552E" w:rsidRPr="07A6AAC7">
      <w:rPr>
        <w:rFonts w:ascii="Arial" w:hAnsi="Arial" w:cs="Arial"/>
        <w:b/>
        <w:bCs/>
        <w:sz w:val="16"/>
        <w:szCs w:val="16"/>
        <w:lang w:val="es-ES"/>
      </w:rPr>
      <w:fldChar w:fldCharType="end"/>
    </w:r>
    <w:r w:rsidRPr="00660CC1">
      <w:rPr>
        <w:rFonts w:ascii="Arial" w:hAnsi="Arial" w:cs="Arial"/>
        <w:b/>
        <w:bCs/>
        <w:sz w:val="16"/>
        <w:szCs w:val="16"/>
      </w:rPr>
      <w:ptab w:relativeTo="margin" w:alignment="right" w:leader="none"/>
    </w:r>
    <w:r w:rsidR="00381C46">
      <w:rPr>
        <w:rFonts w:ascii="Arial" w:hAnsi="Arial" w:cs="Arial"/>
        <w:b/>
        <w:bCs/>
        <w:sz w:val="16"/>
        <w:szCs w:val="16"/>
      </w:rPr>
      <w:t>04/07/2025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5989D" w14:textId="77777777" w:rsidR="00677916" w:rsidRDefault="00677916" w:rsidP="005B3329">
      <w:pPr>
        <w:spacing w:after="0" w:line="240" w:lineRule="auto"/>
      </w:pPr>
      <w:r>
        <w:separator/>
      </w:r>
    </w:p>
  </w:footnote>
  <w:footnote w:type="continuationSeparator" w:id="0">
    <w:p w14:paraId="025EE270" w14:textId="77777777" w:rsidR="00677916" w:rsidRDefault="00677916" w:rsidP="005B3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10663" w14:textId="1798406B" w:rsidR="0025732D" w:rsidRPr="00AA44F3" w:rsidRDefault="00000000" w:rsidP="0025732D">
    <w:pPr>
      <w:pStyle w:val="Encabezado"/>
      <w:jc w:val="center"/>
    </w:pPr>
    <w:sdt>
      <w:sdtPr>
        <w:rPr>
          <w:rFonts w:ascii="Arial" w:eastAsia="Times New Roman" w:hAnsi="Arial" w:cs="Arial"/>
          <w:b/>
          <w:sz w:val="24"/>
          <w:szCs w:val="24"/>
          <w:lang w:val="es-ES" w:eastAsia="es-ES"/>
        </w:rPr>
        <w:id w:val="-1145899835"/>
        <w:lock w:val="sdtContentLocked"/>
        <w:placeholder>
          <w:docPart w:val="DefaultPlaceholder_-1854013440"/>
        </w:placeholder>
      </w:sdtPr>
      <w:sdtContent>
        <w:r w:rsidR="0025732D">
          <w:rPr>
            <w:rFonts w:ascii="Arial" w:hAnsi="Arial" w:cs="Arial"/>
            <w:b/>
            <w:bCs/>
            <w:noProof/>
          </w:rPr>
          <w:drawing>
            <wp:anchor distT="0" distB="0" distL="114300" distR="114300" simplePos="0" relativeHeight="251657728" behindDoc="0" locked="0" layoutInCell="1" allowOverlap="1" wp14:anchorId="37FA57CC" wp14:editId="0672EA43">
              <wp:simplePos x="0" y="0"/>
              <wp:positionH relativeFrom="leftMargin">
                <wp:posOffset>85725</wp:posOffset>
              </wp:positionH>
              <wp:positionV relativeFrom="paragraph">
                <wp:posOffset>-382905</wp:posOffset>
              </wp:positionV>
              <wp:extent cx="2028825" cy="1209675"/>
              <wp:effectExtent l="0" t="0" r="9525"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732D">
          <w:rPr>
            <w:rFonts w:ascii="Arial" w:eastAsia="Times New Roman" w:hAnsi="Arial" w:cs="Arial"/>
            <w:b/>
            <w:sz w:val="24"/>
            <w:szCs w:val="24"/>
            <w:lang w:val="es-ES" w:eastAsia="es-ES"/>
          </w:rPr>
          <w:t xml:space="preserve">                             DOCUMENTACIÓN TÉCNICA </w:t>
        </w:r>
      </w:sdtContent>
    </w:sdt>
  </w:p>
  <w:p w14:paraId="327D8ADD" w14:textId="3D8AE0BC" w:rsidR="000E415F" w:rsidRDefault="000E415F">
    <w:pPr>
      <w:pStyle w:val="Encabezado"/>
    </w:pPr>
  </w:p>
  <w:p w14:paraId="4BC76DCA" w14:textId="2C93CE62" w:rsidR="005B3329" w:rsidRDefault="00012882" w:rsidP="00012882">
    <w:pPr>
      <w:pStyle w:val="Encabezado"/>
      <w:rPr>
        <w:rFonts w:ascii="Arial Black" w:hAnsi="Arial Black"/>
        <w:b/>
        <w:bCs/>
        <w:color w:val="2E74B5" w:themeColor="accent5" w:themeShade="BF"/>
        <w:sz w:val="24"/>
        <w:szCs w:val="24"/>
      </w:rPr>
    </w:pPr>
    <w:r>
      <w:rPr>
        <w:rFonts w:ascii="Arial Black" w:hAnsi="Arial Black"/>
        <w:b/>
        <w:bCs/>
        <w:color w:val="2E74B5" w:themeColor="accent5" w:themeShade="BF"/>
        <w:sz w:val="24"/>
        <w:szCs w:val="24"/>
      </w:rPr>
      <w:t xml:space="preserve">                             </w:t>
    </w:r>
  </w:p>
  <w:p w14:paraId="03F6B193" w14:textId="12AA4FF8" w:rsidR="00012882" w:rsidRPr="00012882" w:rsidRDefault="00012882" w:rsidP="00012882">
    <w:pPr>
      <w:pStyle w:val="Encabezado"/>
      <w:rPr>
        <w:rFonts w:ascii="Arial Black" w:hAnsi="Arial Black"/>
        <w:b/>
        <w:bCs/>
        <w:color w:val="2E74B5" w:themeColor="accent5" w:themeShade="BF"/>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51D"/>
    <w:multiLevelType w:val="hybridMultilevel"/>
    <w:tmpl w:val="A17A671E"/>
    <w:lvl w:ilvl="0" w:tplc="080A000B">
      <w:start w:val="1"/>
      <w:numFmt w:val="bullet"/>
      <w:lvlText w:val=""/>
      <w:lvlJc w:val="left"/>
      <w:pPr>
        <w:ind w:left="1080" w:hanging="360"/>
      </w:pPr>
      <w:rPr>
        <w:rFonts w:ascii="Wingdings" w:hAnsi="Wingding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B19793A"/>
    <w:multiLevelType w:val="hybridMultilevel"/>
    <w:tmpl w:val="DFFEC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935530"/>
    <w:multiLevelType w:val="hybridMultilevel"/>
    <w:tmpl w:val="B192B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662457"/>
    <w:multiLevelType w:val="hybridMultilevel"/>
    <w:tmpl w:val="B0F40C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096B4B"/>
    <w:multiLevelType w:val="hybridMultilevel"/>
    <w:tmpl w:val="B0B0E7B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9B84FBB"/>
    <w:multiLevelType w:val="hybridMultilevel"/>
    <w:tmpl w:val="518CCBA2"/>
    <w:lvl w:ilvl="0" w:tplc="080A0001">
      <w:start w:val="1"/>
      <w:numFmt w:val="bullet"/>
      <w:lvlText w:val=""/>
      <w:lvlJc w:val="left"/>
      <w:pPr>
        <w:ind w:left="720" w:hanging="360"/>
      </w:pPr>
      <w:rPr>
        <w:rFonts w:ascii="Symbol" w:hAnsi="Symbol" w:hint="default"/>
      </w:rPr>
    </w:lvl>
    <w:lvl w:ilvl="1" w:tplc="B0D09D40">
      <w:numFmt w:val="bullet"/>
      <w:lvlText w:val="-"/>
      <w:lvlJc w:val="left"/>
      <w:pPr>
        <w:ind w:left="1440" w:hanging="360"/>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127A27"/>
    <w:multiLevelType w:val="hybridMultilevel"/>
    <w:tmpl w:val="0804DA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164B83"/>
    <w:multiLevelType w:val="hybridMultilevel"/>
    <w:tmpl w:val="8CD656AC"/>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0F5667"/>
    <w:multiLevelType w:val="hybridMultilevel"/>
    <w:tmpl w:val="105CFC40"/>
    <w:lvl w:ilvl="0" w:tplc="2E5CE6E0">
      <w:start w:val="1"/>
      <w:numFmt w:val="decimal"/>
      <w:lvlText w:val="%1."/>
      <w:lvlJc w:val="left"/>
      <w:pPr>
        <w:tabs>
          <w:tab w:val="num" w:pos="360"/>
        </w:tabs>
        <w:ind w:left="360" w:hanging="360"/>
      </w:pPr>
      <w:rPr>
        <w:b/>
        <w:sz w:val="20"/>
        <w:szCs w:val="20"/>
      </w:rPr>
    </w:lvl>
    <w:lvl w:ilvl="1" w:tplc="0C0A0019">
      <w:start w:val="1"/>
      <w:numFmt w:val="lowerLetter"/>
      <w:lvlText w:val="%2."/>
      <w:lvlJc w:val="left"/>
      <w:pPr>
        <w:tabs>
          <w:tab w:val="num" w:pos="1080"/>
        </w:tabs>
        <w:ind w:left="1080" w:hanging="360"/>
      </w:pPr>
    </w:lvl>
    <w:lvl w:ilvl="2" w:tplc="080A000B">
      <w:start w:val="1"/>
      <w:numFmt w:val="bullet"/>
      <w:lvlText w:val=""/>
      <w:lvlJc w:val="left"/>
      <w:pPr>
        <w:tabs>
          <w:tab w:val="num" w:pos="1800"/>
        </w:tabs>
        <w:ind w:left="1800" w:hanging="180"/>
      </w:pPr>
      <w:rPr>
        <w:rFonts w:ascii="Wingdings" w:hAnsi="Wingdings" w:hint="default"/>
      </w:rPr>
    </w:lvl>
    <w:lvl w:ilvl="3" w:tplc="0C0A000F">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 w15:restartNumberingAfterBreak="0">
    <w:nsid w:val="539429F8"/>
    <w:multiLevelType w:val="hybridMultilevel"/>
    <w:tmpl w:val="B1881DE4"/>
    <w:lvl w:ilvl="0" w:tplc="080A0001">
      <w:start w:val="1"/>
      <w:numFmt w:val="bullet"/>
      <w:lvlText w:val=""/>
      <w:lvlJc w:val="left"/>
      <w:pPr>
        <w:ind w:left="1944" w:hanging="360"/>
      </w:pPr>
      <w:rPr>
        <w:rFonts w:ascii="Symbol" w:hAnsi="Symbol"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10" w15:restartNumberingAfterBreak="0">
    <w:nsid w:val="68D27C5F"/>
    <w:multiLevelType w:val="hybridMultilevel"/>
    <w:tmpl w:val="52DACE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90E5021"/>
    <w:multiLevelType w:val="hybridMultilevel"/>
    <w:tmpl w:val="9AD694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16051836">
    <w:abstractNumId w:val="6"/>
  </w:num>
  <w:num w:numId="2" w16cid:durableId="591285314">
    <w:abstractNumId w:val="5"/>
  </w:num>
  <w:num w:numId="3" w16cid:durableId="1778058882">
    <w:abstractNumId w:val="1"/>
  </w:num>
  <w:num w:numId="4" w16cid:durableId="1482845982">
    <w:abstractNumId w:val="7"/>
  </w:num>
  <w:num w:numId="5" w16cid:durableId="1956525178">
    <w:abstractNumId w:val="9"/>
  </w:num>
  <w:num w:numId="6" w16cid:durableId="478040472">
    <w:abstractNumId w:val="4"/>
  </w:num>
  <w:num w:numId="7" w16cid:durableId="1507867403">
    <w:abstractNumId w:val="10"/>
  </w:num>
  <w:num w:numId="8" w16cid:durableId="711468281">
    <w:abstractNumId w:val="8"/>
  </w:num>
  <w:num w:numId="9" w16cid:durableId="1920283912">
    <w:abstractNumId w:val="11"/>
  </w:num>
  <w:num w:numId="10" w16cid:durableId="906888444">
    <w:abstractNumId w:val="2"/>
  </w:num>
  <w:num w:numId="11" w16cid:durableId="1751384287">
    <w:abstractNumId w:val="3"/>
  </w:num>
  <w:num w:numId="12" w16cid:durableId="24722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72E"/>
    <w:rsid w:val="00012882"/>
    <w:rsid w:val="0006255B"/>
    <w:rsid w:val="000A1D7C"/>
    <w:rsid w:val="000A4B08"/>
    <w:rsid w:val="000E415F"/>
    <w:rsid w:val="00142334"/>
    <w:rsid w:val="001A4A43"/>
    <w:rsid w:val="001C2463"/>
    <w:rsid w:val="001E50C3"/>
    <w:rsid w:val="001F2984"/>
    <w:rsid w:val="00210F1D"/>
    <w:rsid w:val="00223400"/>
    <w:rsid w:val="002421B6"/>
    <w:rsid w:val="00251C9B"/>
    <w:rsid w:val="0025732D"/>
    <w:rsid w:val="00287119"/>
    <w:rsid w:val="002C1F01"/>
    <w:rsid w:val="0034572E"/>
    <w:rsid w:val="00381C46"/>
    <w:rsid w:val="00386271"/>
    <w:rsid w:val="003D5BDD"/>
    <w:rsid w:val="00491821"/>
    <w:rsid w:val="004E5430"/>
    <w:rsid w:val="00546F5D"/>
    <w:rsid w:val="0056006A"/>
    <w:rsid w:val="005B3329"/>
    <w:rsid w:val="005E63D8"/>
    <w:rsid w:val="005F0D3A"/>
    <w:rsid w:val="00630AD2"/>
    <w:rsid w:val="00660CC1"/>
    <w:rsid w:val="00662E5A"/>
    <w:rsid w:val="00675CF3"/>
    <w:rsid w:val="00677916"/>
    <w:rsid w:val="006A79D7"/>
    <w:rsid w:val="007051E4"/>
    <w:rsid w:val="00705341"/>
    <w:rsid w:val="00725921"/>
    <w:rsid w:val="00744B8F"/>
    <w:rsid w:val="00780E63"/>
    <w:rsid w:val="007C563E"/>
    <w:rsid w:val="008412C5"/>
    <w:rsid w:val="00872014"/>
    <w:rsid w:val="00883257"/>
    <w:rsid w:val="008B5C1D"/>
    <w:rsid w:val="008D1D79"/>
    <w:rsid w:val="008F78A1"/>
    <w:rsid w:val="0090552E"/>
    <w:rsid w:val="00934185"/>
    <w:rsid w:val="009642F3"/>
    <w:rsid w:val="009860D4"/>
    <w:rsid w:val="009E78BE"/>
    <w:rsid w:val="00A064D2"/>
    <w:rsid w:val="00A37C54"/>
    <w:rsid w:val="00A45D78"/>
    <w:rsid w:val="00A902B6"/>
    <w:rsid w:val="00A96B94"/>
    <w:rsid w:val="00AC7B5B"/>
    <w:rsid w:val="00B0527A"/>
    <w:rsid w:val="00B1399A"/>
    <w:rsid w:val="00B55C49"/>
    <w:rsid w:val="00B94A66"/>
    <w:rsid w:val="00BA36A0"/>
    <w:rsid w:val="00BE26ED"/>
    <w:rsid w:val="00C03B83"/>
    <w:rsid w:val="00C21460"/>
    <w:rsid w:val="00C73E48"/>
    <w:rsid w:val="00CC3CA9"/>
    <w:rsid w:val="00CC4BD7"/>
    <w:rsid w:val="00D76B2A"/>
    <w:rsid w:val="00DB5723"/>
    <w:rsid w:val="00E65C44"/>
    <w:rsid w:val="00FF1FF1"/>
    <w:rsid w:val="07A6AAC7"/>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1A548"/>
  <w15:chartTrackingRefBased/>
  <w15:docId w15:val="{C26A7A71-9F0F-4D6B-85A5-626CF016C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3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33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3329"/>
  </w:style>
  <w:style w:type="paragraph" w:styleId="Piedepgina">
    <w:name w:val="footer"/>
    <w:basedOn w:val="Normal"/>
    <w:link w:val="PiedepginaCar"/>
    <w:uiPriority w:val="99"/>
    <w:unhideWhenUsed/>
    <w:rsid w:val="005B33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3329"/>
  </w:style>
  <w:style w:type="table" w:styleId="Tablaconcuadrcula">
    <w:name w:val="Table Grid"/>
    <w:basedOn w:val="Tablanormal"/>
    <w:uiPriority w:val="39"/>
    <w:rsid w:val="000E4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25732D"/>
    <w:pPr>
      <w:spacing w:after="0" w:line="240" w:lineRule="auto"/>
      <w:ind w:left="708"/>
    </w:pPr>
    <w:rPr>
      <w:rFonts w:ascii="Times New Roman" w:eastAsia="Times New Roman" w:hAnsi="Times New Roman" w:cs="Times New Roman"/>
      <w:sz w:val="20"/>
      <w:szCs w:val="20"/>
      <w:lang w:val="es-ES" w:eastAsia="es-ES"/>
    </w:rPr>
  </w:style>
  <w:style w:type="paragraph" w:customStyle="1" w:styleId="TableParagraph">
    <w:name w:val="Table Paragraph"/>
    <w:basedOn w:val="Normal"/>
    <w:uiPriority w:val="1"/>
    <w:qFormat/>
    <w:rsid w:val="0025732D"/>
    <w:pPr>
      <w:widowControl w:val="0"/>
      <w:autoSpaceDE w:val="0"/>
      <w:autoSpaceDN w:val="0"/>
      <w:spacing w:after="0" w:line="240" w:lineRule="auto"/>
    </w:pPr>
    <w:rPr>
      <w:rFonts w:ascii="Arial Narrow" w:eastAsia="Arial Narrow" w:hAnsi="Arial Narrow" w:cs="Times New Roman"/>
      <w:lang w:val="gl" w:eastAsia="gl"/>
    </w:rPr>
  </w:style>
  <w:style w:type="character" w:styleId="Textodelmarcadordeposicin">
    <w:name w:val="Placeholder Text"/>
    <w:basedOn w:val="Fuentedeprrafopredeter"/>
    <w:uiPriority w:val="99"/>
    <w:semiHidden/>
    <w:rsid w:val="00DB5723"/>
    <w:rPr>
      <w:color w:val="808080"/>
    </w:rPr>
  </w:style>
  <w:style w:type="character" w:styleId="Refdecomentario">
    <w:name w:val="annotation reference"/>
    <w:basedOn w:val="Fuentedeprrafopredeter"/>
    <w:uiPriority w:val="99"/>
    <w:semiHidden/>
    <w:unhideWhenUsed/>
    <w:rsid w:val="004E5430"/>
    <w:rPr>
      <w:sz w:val="16"/>
      <w:szCs w:val="16"/>
    </w:rPr>
  </w:style>
  <w:style w:type="paragraph" w:styleId="Textocomentario">
    <w:name w:val="annotation text"/>
    <w:basedOn w:val="Normal"/>
    <w:link w:val="TextocomentarioCar"/>
    <w:uiPriority w:val="99"/>
    <w:unhideWhenUsed/>
    <w:rsid w:val="004E5430"/>
    <w:pPr>
      <w:spacing w:line="240" w:lineRule="auto"/>
    </w:pPr>
    <w:rPr>
      <w:sz w:val="20"/>
      <w:szCs w:val="20"/>
    </w:rPr>
  </w:style>
  <w:style w:type="character" w:customStyle="1" w:styleId="TextocomentarioCar">
    <w:name w:val="Texto comentario Car"/>
    <w:basedOn w:val="Fuentedeprrafopredeter"/>
    <w:link w:val="Textocomentario"/>
    <w:uiPriority w:val="99"/>
    <w:rsid w:val="004E5430"/>
    <w:rPr>
      <w:sz w:val="20"/>
      <w:szCs w:val="20"/>
    </w:rPr>
  </w:style>
  <w:style w:type="paragraph" w:styleId="Asuntodelcomentario">
    <w:name w:val="annotation subject"/>
    <w:basedOn w:val="Textocomentario"/>
    <w:next w:val="Textocomentario"/>
    <w:link w:val="AsuntodelcomentarioCar"/>
    <w:uiPriority w:val="99"/>
    <w:semiHidden/>
    <w:unhideWhenUsed/>
    <w:rsid w:val="004E5430"/>
    <w:rPr>
      <w:b/>
      <w:bCs/>
    </w:rPr>
  </w:style>
  <w:style w:type="character" w:customStyle="1" w:styleId="AsuntodelcomentarioCar">
    <w:name w:val="Asunto del comentario Car"/>
    <w:basedOn w:val="TextocomentarioCar"/>
    <w:link w:val="Asuntodelcomentario"/>
    <w:uiPriority w:val="99"/>
    <w:semiHidden/>
    <w:rsid w:val="004E5430"/>
    <w:rPr>
      <w:b/>
      <w:bCs/>
      <w:sz w:val="20"/>
      <w:szCs w:val="20"/>
    </w:rPr>
  </w:style>
  <w:style w:type="paragraph" w:styleId="Revisin">
    <w:name w:val="Revision"/>
    <w:hidden/>
    <w:uiPriority w:val="99"/>
    <w:semiHidden/>
    <w:rsid w:val="002871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A9A1EAB-5298-44A1-A430-58BA00A0E6F7}"/>
      </w:docPartPr>
      <w:docPartBody>
        <w:p w:rsidR="00AB6AFC" w:rsidRDefault="00D737A3">
          <w:r w:rsidRPr="00CD66BA">
            <w:rPr>
              <w:rStyle w:val="Textodelmarcadordeposicin"/>
            </w:rPr>
            <w:t>Haga clic o pulse aquí para escribir texto.</w:t>
          </w:r>
        </w:p>
      </w:docPartBody>
    </w:docPart>
    <w:docPart>
      <w:docPartPr>
        <w:name w:val="7A07DFC47FB14F0493E96746B422103F"/>
        <w:category>
          <w:name w:val="General"/>
          <w:gallery w:val="placeholder"/>
        </w:category>
        <w:types>
          <w:type w:val="bbPlcHdr"/>
        </w:types>
        <w:behaviors>
          <w:behavior w:val="content"/>
        </w:behaviors>
        <w:guid w:val="{7AECDDB1-1E5E-4A73-9700-CFC009BE7772}"/>
      </w:docPartPr>
      <w:docPartBody>
        <w:p w:rsidR="00572A3D" w:rsidRDefault="00E86464" w:rsidP="00E86464">
          <w:pPr>
            <w:pStyle w:val="7A07DFC47FB14F0493E96746B422103F"/>
          </w:pPr>
          <w:r w:rsidRPr="00CD66BA">
            <w:rPr>
              <w:rStyle w:val="Textodelmarcadordeposicin"/>
            </w:rPr>
            <w:t>Haga clic o pulse aquí para escribir texto.</w:t>
          </w:r>
        </w:p>
      </w:docPartBody>
    </w:docPart>
    <w:docPart>
      <w:docPartPr>
        <w:name w:val="452712A3CC6E4F6D94BA887EBB576E02"/>
        <w:category>
          <w:name w:val="General"/>
          <w:gallery w:val="placeholder"/>
        </w:category>
        <w:types>
          <w:type w:val="bbPlcHdr"/>
        </w:types>
        <w:behaviors>
          <w:behavior w:val="content"/>
        </w:behaviors>
        <w:guid w:val="{84DA5BEA-6F43-46B3-A48E-9D0257549777}"/>
      </w:docPartPr>
      <w:docPartBody>
        <w:p w:rsidR="00EF75EE" w:rsidRDefault="00EF75EE" w:rsidP="00EF75EE">
          <w:pPr>
            <w:pStyle w:val="452712A3CC6E4F6D94BA887EBB576E02"/>
          </w:pPr>
          <w:r w:rsidRPr="00CD66BA">
            <w:rPr>
              <w:rStyle w:val="Textodelmarcadordeposicin"/>
            </w:rPr>
            <w:t>Haga clic o pulse aquí para escribir texto.</w:t>
          </w:r>
        </w:p>
      </w:docPartBody>
    </w:docPart>
    <w:docPart>
      <w:docPartPr>
        <w:name w:val="DFE5AA17AEFC4D60A5BC4B261DD34460"/>
        <w:category>
          <w:name w:val="General"/>
          <w:gallery w:val="placeholder"/>
        </w:category>
        <w:types>
          <w:type w:val="bbPlcHdr"/>
        </w:types>
        <w:behaviors>
          <w:behavior w:val="content"/>
        </w:behaviors>
        <w:guid w:val="{FCEDF26D-E3CB-405B-BFF7-165935932E2B}"/>
      </w:docPartPr>
      <w:docPartBody>
        <w:p w:rsidR="00EF75EE" w:rsidRDefault="00EF75EE" w:rsidP="00EF75EE">
          <w:pPr>
            <w:pStyle w:val="DFE5AA17AEFC4D60A5BC4B261DD34460"/>
          </w:pPr>
          <w:r w:rsidRPr="00CD66BA">
            <w:rPr>
              <w:rStyle w:val="Textodelmarcadordeposicin"/>
            </w:rPr>
            <w:t>Haga clic o pulse aquí para escribir texto.</w:t>
          </w:r>
        </w:p>
      </w:docPartBody>
    </w:docPart>
    <w:docPart>
      <w:docPartPr>
        <w:name w:val="7EC4F04CFC1C4FA8A43159A0A475921A"/>
        <w:category>
          <w:name w:val="General"/>
          <w:gallery w:val="placeholder"/>
        </w:category>
        <w:types>
          <w:type w:val="bbPlcHdr"/>
        </w:types>
        <w:behaviors>
          <w:behavior w:val="content"/>
        </w:behaviors>
        <w:guid w:val="{E65D6E7D-6DBD-4A7C-9165-2C8EF236A4B4}"/>
      </w:docPartPr>
      <w:docPartBody>
        <w:p w:rsidR="00EF75EE" w:rsidRDefault="00EF75EE" w:rsidP="00EF75EE">
          <w:pPr>
            <w:pStyle w:val="7EC4F04CFC1C4FA8A43159A0A475921A"/>
          </w:pPr>
          <w:r w:rsidRPr="00CD66BA">
            <w:rPr>
              <w:rStyle w:val="Textodelmarcadordeposicin"/>
            </w:rPr>
            <w:t>Haga clic o pulse aquí para escribir texto.</w:t>
          </w:r>
        </w:p>
      </w:docPartBody>
    </w:docPart>
    <w:docPart>
      <w:docPartPr>
        <w:name w:val="5216251DAB294620B2DA737C6AEA2D0C"/>
        <w:category>
          <w:name w:val="General"/>
          <w:gallery w:val="placeholder"/>
        </w:category>
        <w:types>
          <w:type w:val="bbPlcHdr"/>
        </w:types>
        <w:behaviors>
          <w:behavior w:val="content"/>
        </w:behaviors>
        <w:guid w:val="{1BD7989C-1275-4221-BD83-F4DD2F299006}"/>
      </w:docPartPr>
      <w:docPartBody>
        <w:p w:rsidR="00EF75EE" w:rsidRDefault="00EF75EE" w:rsidP="00EF75EE">
          <w:pPr>
            <w:pStyle w:val="5216251DAB294620B2DA737C6AEA2D0C"/>
          </w:pPr>
          <w:r w:rsidRPr="00CD66BA">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haroni">
    <w:altName w:val="Times New Roman"/>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A3"/>
    <w:rsid w:val="001105CC"/>
    <w:rsid w:val="00142334"/>
    <w:rsid w:val="001E50C3"/>
    <w:rsid w:val="00223400"/>
    <w:rsid w:val="00251C9B"/>
    <w:rsid w:val="003D5BDD"/>
    <w:rsid w:val="00421B4B"/>
    <w:rsid w:val="00572A3D"/>
    <w:rsid w:val="005F0D3A"/>
    <w:rsid w:val="00872014"/>
    <w:rsid w:val="008F78A1"/>
    <w:rsid w:val="00934185"/>
    <w:rsid w:val="00AB6AFC"/>
    <w:rsid w:val="00AC7B5B"/>
    <w:rsid w:val="00C03B83"/>
    <w:rsid w:val="00C73E48"/>
    <w:rsid w:val="00D737A3"/>
    <w:rsid w:val="00DB0D05"/>
    <w:rsid w:val="00DF0348"/>
    <w:rsid w:val="00E41946"/>
    <w:rsid w:val="00E86464"/>
    <w:rsid w:val="00EF75EE"/>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F75EE"/>
    <w:rPr>
      <w:color w:val="808080"/>
    </w:rPr>
  </w:style>
  <w:style w:type="paragraph" w:customStyle="1" w:styleId="7A07DFC47FB14F0493E96746B422103F">
    <w:name w:val="7A07DFC47FB14F0493E96746B422103F"/>
    <w:rsid w:val="00E86464"/>
  </w:style>
  <w:style w:type="paragraph" w:customStyle="1" w:styleId="452712A3CC6E4F6D94BA887EBB576E02">
    <w:name w:val="452712A3CC6E4F6D94BA887EBB576E02"/>
    <w:rsid w:val="00EF75EE"/>
    <w:pPr>
      <w:spacing w:line="278" w:lineRule="auto"/>
    </w:pPr>
    <w:rPr>
      <w:kern w:val="2"/>
      <w:sz w:val="24"/>
      <w:szCs w:val="24"/>
      <w14:ligatures w14:val="standardContextual"/>
    </w:rPr>
  </w:style>
  <w:style w:type="paragraph" w:customStyle="1" w:styleId="DFE5AA17AEFC4D60A5BC4B261DD34460">
    <w:name w:val="DFE5AA17AEFC4D60A5BC4B261DD34460"/>
    <w:rsid w:val="00EF75EE"/>
    <w:pPr>
      <w:spacing w:line="278" w:lineRule="auto"/>
    </w:pPr>
    <w:rPr>
      <w:kern w:val="2"/>
      <w:sz w:val="24"/>
      <w:szCs w:val="24"/>
      <w14:ligatures w14:val="standardContextual"/>
    </w:rPr>
  </w:style>
  <w:style w:type="paragraph" w:customStyle="1" w:styleId="7EC4F04CFC1C4FA8A43159A0A475921A">
    <w:name w:val="7EC4F04CFC1C4FA8A43159A0A475921A"/>
    <w:rsid w:val="00EF75EE"/>
    <w:pPr>
      <w:spacing w:line="278" w:lineRule="auto"/>
    </w:pPr>
    <w:rPr>
      <w:kern w:val="2"/>
      <w:sz w:val="24"/>
      <w:szCs w:val="24"/>
      <w14:ligatures w14:val="standardContextual"/>
    </w:rPr>
  </w:style>
  <w:style w:type="paragraph" w:customStyle="1" w:styleId="5216251DAB294620B2DA737C6AEA2D0C">
    <w:name w:val="5216251DAB294620B2DA737C6AEA2D0C"/>
    <w:rsid w:val="00EF75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FFB38-E557-48A6-A782-5FDDE2B4E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3563</Words>
  <Characters>19597</Characters>
  <Application>Microsoft Office Word</Application>
  <DocSecurity>0</DocSecurity>
  <Lines>163</Lines>
  <Paragraphs>46</Paragraphs>
  <ScaleCrop>false</ScaleCrop>
  <Company/>
  <LinksUpToDate>false</LinksUpToDate>
  <CharactersWithSpaces>23114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Manuel Navarro Calixto</dc:creator>
  <cp:keywords/>
  <dc:description/>
  <cp:lastModifiedBy>Joaquín Lara</cp:lastModifiedBy>
  <cp:revision>30</cp:revision>
  <dcterms:created xsi:type="dcterms:W3CDTF">2021-11-16T09:12:00Z</dcterms:created>
  <dcterms:modified xsi:type="dcterms:W3CDTF">2025-07-29T19:44:00Z</dcterms:modified>
  <cp:contentStatus/>
</cp:coreProperties>
</file>